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863EB3" w:rsidRPr="00A2702D" w:rsidRDefault="00863EB3" w:rsidP="00A2702D">
      <w:pPr>
        <w:jc w:val="center"/>
        <w:rPr>
          <w:rFonts w:ascii="Arial" w:hAnsi="Arial" w:cs="Arial"/>
          <w:b/>
          <w:bCs/>
          <w:sz w:val="28"/>
          <w:szCs w:val="28"/>
        </w:rPr>
      </w:pPr>
      <w:r w:rsidRPr="00A2702D">
        <w:rPr>
          <w:rFonts w:ascii="Nirmala UI" w:hAnsi="Nirmala UI" w:cs="Nirmala UI" w:hint="cs"/>
          <w:b/>
          <w:bCs/>
          <w:sz w:val="28"/>
          <w:szCs w:val="28"/>
          <w:cs/>
        </w:rPr>
        <w:t>केन्द्रीय</w:t>
      </w:r>
      <w:r w:rsidRPr="00A2702D">
        <w:rPr>
          <w:rFonts w:ascii="Arial" w:hAnsi="Arial" w:cs="Arial"/>
          <w:b/>
          <w:bCs/>
          <w:sz w:val="28"/>
          <w:szCs w:val="28"/>
          <w:cs/>
        </w:rPr>
        <w:t xml:space="preserve"> </w:t>
      </w:r>
      <w:r w:rsidRPr="00A2702D">
        <w:rPr>
          <w:rFonts w:ascii="Nirmala UI" w:hAnsi="Nirmala UI" w:cs="Nirmala UI" w:hint="cs"/>
          <w:b/>
          <w:bCs/>
          <w:sz w:val="28"/>
          <w:szCs w:val="28"/>
          <w:cs/>
        </w:rPr>
        <w:t>विद्यालय</w:t>
      </w:r>
      <w:r w:rsidRPr="00A2702D">
        <w:rPr>
          <w:rFonts w:ascii="Arial" w:hAnsi="Arial" w:cs="Arial"/>
          <w:b/>
          <w:bCs/>
          <w:sz w:val="28"/>
          <w:szCs w:val="28"/>
          <w:cs/>
        </w:rPr>
        <w:t xml:space="preserve"> </w:t>
      </w:r>
      <w:r w:rsidRPr="00A2702D">
        <w:rPr>
          <w:rFonts w:ascii="Nirmala UI" w:hAnsi="Nirmala UI" w:cs="Nirmala UI" w:hint="cs"/>
          <w:b/>
          <w:bCs/>
          <w:sz w:val="28"/>
          <w:szCs w:val="28"/>
          <w:cs/>
        </w:rPr>
        <w:t>संगठन</w:t>
      </w:r>
      <w:r w:rsidRPr="00A2702D">
        <w:rPr>
          <w:rFonts w:ascii="Arial" w:hAnsi="Arial" w:cs="Arial"/>
          <w:b/>
          <w:bCs/>
          <w:sz w:val="28"/>
          <w:szCs w:val="28"/>
        </w:rPr>
        <w:t xml:space="preserve">, </w:t>
      </w:r>
      <w:r w:rsidRPr="00A2702D">
        <w:rPr>
          <w:rFonts w:ascii="Nirmala UI" w:hAnsi="Nirmala UI" w:cs="Nirmala UI" w:hint="cs"/>
          <w:b/>
          <w:bCs/>
          <w:sz w:val="28"/>
          <w:szCs w:val="28"/>
          <w:cs/>
        </w:rPr>
        <w:t>जयपुर</w:t>
      </w:r>
      <w:r w:rsidRPr="00A2702D">
        <w:rPr>
          <w:rFonts w:ascii="Arial" w:hAnsi="Arial" w:cs="Arial"/>
          <w:b/>
          <w:bCs/>
          <w:sz w:val="28"/>
          <w:szCs w:val="28"/>
          <w:cs/>
        </w:rPr>
        <w:t xml:space="preserve"> </w:t>
      </w:r>
      <w:r w:rsidRPr="00A2702D">
        <w:rPr>
          <w:rFonts w:ascii="Nirmala UI" w:hAnsi="Nirmala UI" w:cs="Nirmala UI" w:hint="cs"/>
          <w:b/>
          <w:bCs/>
          <w:sz w:val="28"/>
          <w:szCs w:val="28"/>
          <w:cs/>
        </w:rPr>
        <w:t>संभाग</w:t>
      </w:r>
    </w:p>
    <w:p w:rsidR="00863EB3" w:rsidRPr="00A2702D" w:rsidRDefault="00863EB3" w:rsidP="00A2702D">
      <w:pPr>
        <w:jc w:val="center"/>
        <w:rPr>
          <w:rFonts w:ascii="Arial" w:hAnsi="Arial" w:cs="Arial"/>
          <w:b/>
          <w:bCs/>
          <w:sz w:val="28"/>
          <w:szCs w:val="28"/>
        </w:rPr>
      </w:pPr>
      <w:r w:rsidRPr="00A2702D">
        <w:rPr>
          <w:rFonts w:ascii="Arial" w:hAnsi="Arial" w:cs="Arial"/>
          <w:b/>
          <w:bCs/>
          <w:sz w:val="28"/>
          <w:szCs w:val="28"/>
        </w:rPr>
        <w:t>Kendriya Vidyalaya Sangathan, Jaipur Region</w:t>
      </w:r>
    </w:p>
    <w:p w:rsidR="00863EB3" w:rsidRPr="00A2702D" w:rsidRDefault="00863EB3" w:rsidP="00A2702D">
      <w:pPr>
        <w:jc w:val="center"/>
        <w:rPr>
          <w:rFonts w:ascii="Arial" w:hAnsi="Arial" w:cs="Arial"/>
          <w:b/>
          <w:bCs/>
          <w:sz w:val="28"/>
          <w:szCs w:val="28"/>
        </w:rPr>
      </w:pPr>
      <w:r w:rsidRPr="00A2702D">
        <w:rPr>
          <w:rFonts w:ascii="Nirmala UI" w:hAnsi="Nirmala UI" w:cs="Nirmala UI" w:hint="cs"/>
          <w:b/>
          <w:bCs/>
          <w:sz w:val="28"/>
          <w:szCs w:val="28"/>
          <w:cs/>
        </w:rPr>
        <w:t>सत्रांत</w:t>
      </w:r>
      <w:r w:rsidRPr="00A2702D">
        <w:rPr>
          <w:rFonts w:ascii="Arial" w:hAnsi="Arial" w:cs="Arial"/>
          <w:b/>
          <w:bCs/>
          <w:sz w:val="28"/>
          <w:szCs w:val="28"/>
          <w:cs/>
        </w:rPr>
        <w:t xml:space="preserve"> </w:t>
      </w:r>
      <w:r w:rsidRPr="00A2702D">
        <w:rPr>
          <w:rFonts w:ascii="Nirmala UI" w:hAnsi="Nirmala UI" w:cs="Nirmala UI" w:hint="cs"/>
          <w:b/>
          <w:bCs/>
          <w:sz w:val="28"/>
          <w:szCs w:val="28"/>
          <w:cs/>
        </w:rPr>
        <w:t>परीक्षा</w:t>
      </w:r>
      <w:r w:rsidRPr="00A2702D">
        <w:rPr>
          <w:rFonts w:ascii="Arial" w:hAnsi="Arial" w:cs="Arial"/>
          <w:b/>
          <w:bCs/>
          <w:sz w:val="28"/>
          <w:szCs w:val="28"/>
          <w:cs/>
        </w:rPr>
        <w:t xml:space="preserve"> </w:t>
      </w:r>
      <w:r w:rsidRPr="00A2702D">
        <w:rPr>
          <w:rFonts w:ascii="Arial" w:hAnsi="Arial" w:cs="Arial"/>
          <w:b/>
          <w:bCs/>
          <w:sz w:val="28"/>
          <w:szCs w:val="28"/>
        </w:rPr>
        <w:t>2025-26</w:t>
      </w:r>
    </w:p>
    <w:p w:rsidR="00863EB3" w:rsidRPr="00A2702D" w:rsidRDefault="00863EB3" w:rsidP="00A2702D">
      <w:pPr>
        <w:jc w:val="center"/>
        <w:rPr>
          <w:rFonts w:ascii="Arial" w:hAnsi="Arial" w:cs="Arial"/>
          <w:b/>
          <w:bCs/>
          <w:sz w:val="28"/>
          <w:szCs w:val="28"/>
        </w:rPr>
      </w:pPr>
      <w:r w:rsidRPr="00A2702D">
        <w:rPr>
          <w:rFonts w:ascii="Arial" w:hAnsi="Arial" w:cs="Arial"/>
          <w:b/>
          <w:bCs/>
          <w:sz w:val="28"/>
          <w:szCs w:val="28"/>
        </w:rPr>
        <w:t>Session Ending Examination 2025-26</w:t>
      </w:r>
    </w:p>
    <w:p w:rsidR="00372D2E" w:rsidRPr="00A2702D" w:rsidRDefault="006B01DA" w:rsidP="00A2702D">
      <w:pPr>
        <w:jc w:val="center"/>
        <w:rPr>
          <w:rFonts w:ascii="Arial" w:hAnsi="Arial" w:cs="Arial"/>
          <w:b/>
          <w:bCs/>
          <w:sz w:val="28"/>
          <w:szCs w:val="28"/>
        </w:rPr>
      </w:pPr>
      <w:r>
        <w:rPr>
          <w:rFonts w:ascii="Arial" w:hAnsi="Arial" w:cs="Arial"/>
          <w:b/>
          <w:bCs/>
          <w:sz w:val="28"/>
          <w:szCs w:val="28"/>
        </w:rPr>
        <w:t>Practice Paper</w:t>
      </w:r>
    </w:p>
    <w:p w:rsidR="00863EB3" w:rsidRPr="00A2702D" w:rsidRDefault="00372D2E" w:rsidP="00863EB3">
      <w:pPr>
        <w:rPr>
          <w:rFonts w:ascii="Arial" w:hAnsi="Arial" w:cs="Arial"/>
          <w:b/>
          <w:bCs/>
          <w:sz w:val="28"/>
          <w:szCs w:val="28"/>
        </w:rPr>
      </w:pPr>
      <w:r w:rsidRPr="00A2702D">
        <w:rPr>
          <w:rFonts w:ascii="Arial" w:hAnsi="Arial" w:cs="Arial"/>
          <w:b/>
          <w:bCs/>
          <w:sz w:val="28"/>
          <w:szCs w:val="28"/>
        </w:rPr>
        <w:t xml:space="preserve">       </w:t>
      </w:r>
      <w:r w:rsidR="00863EB3" w:rsidRPr="00A2702D">
        <w:rPr>
          <w:rFonts w:ascii="Arial" w:hAnsi="Arial" w:cs="Arial"/>
          <w:b/>
          <w:bCs/>
          <w:sz w:val="28"/>
          <w:szCs w:val="28"/>
        </w:rPr>
        <w:t xml:space="preserve">Class: </w:t>
      </w:r>
      <w:r w:rsidR="00696C2D" w:rsidRPr="00A2702D">
        <w:rPr>
          <w:rFonts w:ascii="Arial" w:hAnsi="Arial" w:cs="Arial"/>
          <w:b/>
          <w:bCs/>
          <w:sz w:val="28"/>
          <w:szCs w:val="28"/>
        </w:rPr>
        <w:t>VII</w:t>
      </w:r>
      <w:r w:rsidR="00696C2D" w:rsidRPr="00A2702D">
        <w:rPr>
          <w:rFonts w:ascii="Arial" w:hAnsi="Arial" w:cs="Arial"/>
          <w:b/>
          <w:bCs/>
          <w:sz w:val="28"/>
          <w:szCs w:val="28"/>
          <w:vertAlign w:val="superscript"/>
        </w:rPr>
        <w:t>th</w:t>
      </w:r>
      <w:r w:rsidR="001801DA" w:rsidRPr="00A2702D">
        <w:rPr>
          <w:rFonts w:ascii="Arial" w:hAnsi="Arial" w:cs="Arial"/>
          <w:b/>
          <w:bCs/>
          <w:sz w:val="28"/>
          <w:szCs w:val="28"/>
        </w:rPr>
        <w:t xml:space="preserve">        </w:t>
      </w:r>
      <w:r w:rsidRPr="00A2702D">
        <w:rPr>
          <w:rFonts w:ascii="Arial" w:hAnsi="Arial" w:cs="Arial"/>
          <w:b/>
          <w:bCs/>
          <w:sz w:val="28"/>
          <w:szCs w:val="28"/>
        </w:rPr>
        <w:t xml:space="preserve">                                        </w:t>
      </w:r>
      <w:r w:rsidR="001801DA" w:rsidRPr="00A2702D">
        <w:rPr>
          <w:rFonts w:ascii="Arial" w:hAnsi="Arial" w:cs="Arial"/>
          <w:b/>
          <w:bCs/>
          <w:sz w:val="28"/>
          <w:szCs w:val="28"/>
        </w:rPr>
        <w:t xml:space="preserve">Subject: Science        </w:t>
      </w:r>
      <w:r w:rsidRPr="00A2702D">
        <w:rPr>
          <w:rFonts w:ascii="Arial" w:hAnsi="Arial" w:cs="Arial"/>
          <w:b/>
          <w:bCs/>
          <w:sz w:val="28"/>
          <w:szCs w:val="28"/>
        </w:rPr>
        <w:t xml:space="preserve">      </w:t>
      </w:r>
    </w:p>
    <w:p w:rsidR="00863EB3" w:rsidRPr="00A2702D" w:rsidRDefault="00372D2E" w:rsidP="00863EB3">
      <w:pPr>
        <w:rPr>
          <w:rFonts w:ascii="Arial" w:hAnsi="Arial" w:cs="Arial"/>
          <w:b/>
          <w:bCs/>
          <w:sz w:val="28"/>
          <w:szCs w:val="28"/>
        </w:rPr>
      </w:pPr>
      <w:r w:rsidRPr="00A2702D">
        <w:rPr>
          <w:rFonts w:ascii="Arial" w:hAnsi="Arial" w:cs="Arial"/>
          <w:b/>
          <w:bCs/>
          <w:sz w:val="28"/>
          <w:szCs w:val="28"/>
        </w:rPr>
        <w:t xml:space="preserve">       </w:t>
      </w:r>
      <w:r w:rsidR="00863EB3" w:rsidRPr="00A2702D">
        <w:rPr>
          <w:rFonts w:ascii="Arial" w:hAnsi="Arial" w:cs="Arial"/>
          <w:b/>
          <w:bCs/>
          <w:sz w:val="28"/>
          <w:szCs w:val="28"/>
        </w:rPr>
        <w:t xml:space="preserve">Max. Marks: </w:t>
      </w:r>
      <w:r w:rsidR="001801DA" w:rsidRPr="00A2702D">
        <w:rPr>
          <w:rFonts w:ascii="Arial" w:hAnsi="Arial" w:cs="Arial"/>
          <w:b/>
          <w:bCs/>
          <w:sz w:val="28"/>
          <w:szCs w:val="28"/>
        </w:rPr>
        <w:t>- 60</w:t>
      </w:r>
      <w:r w:rsidR="00863EB3" w:rsidRPr="00A2702D">
        <w:rPr>
          <w:rFonts w:ascii="Arial" w:hAnsi="Arial" w:cs="Arial"/>
          <w:b/>
          <w:bCs/>
          <w:sz w:val="28"/>
          <w:szCs w:val="28"/>
        </w:rPr>
        <w:t xml:space="preserve">                       </w:t>
      </w:r>
      <w:r w:rsidR="001801DA" w:rsidRPr="00A2702D">
        <w:rPr>
          <w:rFonts w:ascii="Arial" w:hAnsi="Arial" w:cs="Arial"/>
          <w:b/>
          <w:bCs/>
          <w:sz w:val="28"/>
          <w:szCs w:val="28"/>
        </w:rPr>
        <w:t xml:space="preserve">               </w:t>
      </w:r>
      <w:r w:rsidR="00863EB3" w:rsidRPr="00A2702D">
        <w:rPr>
          <w:rFonts w:ascii="Arial" w:hAnsi="Arial" w:cs="Arial"/>
          <w:b/>
          <w:bCs/>
          <w:sz w:val="28"/>
          <w:szCs w:val="28"/>
        </w:rPr>
        <w:t>Duration:</w:t>
      </w:r>
      <w:r w:rsidR="001801DA" w:rsidRPr="00A2702D">
        <w:rPr>
          <w:rFonts w:ascii="Arial" w:hAnsi="Arial" w:cs="Arial"/>
          <w:b/>
          <w:bCs/>
          <w:sz w:val="28"/>
          <w:szCs w:val="28"/>
        </w:rPr>
        <w:t xml:space="preserve"> 2</w:t>
      </w:r>
      <w:r w:rsidR="00A2702D">
        <w:rPr>
          <w:rFonts w:ascii="Arial" w:hAnsi="Arial" w:cs="Arial"/>
          <w:b/>
          <w:bCs/>
          <w:sz w:val="28"/>
          <w:szCs w:val="28"/>
        </w:rPr>
        <w:t xml:space="preserve"> </w:t>
      </w:r>
      <m:oMath>
        <m:f>
          <m:fPr>
            <m:ctrlPr>
              <w:rPr>
                <w:rFonts w:ascii="Cambria Math" w:hAnsi="Cambria Math" w:cs="Arial"/>
                <w:b/>
                <w:sz w:val="28"/>
                <w:szCs w:val="28"/>
              </w:rPr>
            </m:ctrlPr>
          </m:fPr>
          <m:num>
            <m:r>
              <m:rPr>
                <m:sty m:val="b"/>
              </m:rPr>
              <w:rPr>
                <w:rFonts w:ascii="Cambria Math" w:hAnsi="Cambria Math" w:cs="Cambria Math"/>
                <w:sz w:val="28"/>
                <w:szCs w:val="28"/>
              </w:rPr>
              <m:t>1</m:t>
            </m:r>
          </m:num>
          <m:den>
            <m:r>
              <m:rPr>
                <m:sty m:val="b"/>
              </m:rPr>
              <w:rPr>
                <w:rFonts w:ascii="Cambria Math" w:hAnsi="Cambria Math" w:cs="Cambria Math"/>
                <w:sz w:val="28"/>
                <w:szCs w:val="28"/>
              </w:rPr>
              <m:t>2</m:t>
            </m:r>
          </m:den>
        </m:f>
      </m:oMath>
      <w:r w:rsidR="00A2702D" w:rsidRPr="00A2702D">
        <w:rPr>
          <w:rFonts w:ascii="Arial" w:eastAsiaTheme="minorEastAsia" w:hAnsi="Arial" w:cs="Arial"/>
          <w:b/>
          <w:sz w:val="28"/>
          <w:szCs w:val="28"/>
        </w:rPr>
        <w:t xml:space="preserve"> Hour</w:t>
      </w:r>
    </w:p>
    <w:p w:rsidR="00B20515" w:rsidRPr="00D01D59" w:rsidRDefault="0068435D" w:rsidP="0099543C">
      <w:pPr>
        <w:jc w:val="center"/>
        <w:rPr>
          <w:rFonts w:ascii="Arial" w:hAnsi="Arial" w:cs="Arial"/>
          <w:b/>
          <w:bCs/>
          <w:sz w:val="28"/>
          <w:szCs w:val="28"/>
        </w:rPr>
      </w:pPr>
      <w:r w:rsidRPr="00D01D59">
        <w:rPr>
          <w:rFonts w:ascii="Arial" w:hAnsi="Arial" w:cs="Arial"/>
          <w:b/>
          <w:bCs/>
          <w:sz w:val="28"/>
          <w:szCs w:val="28"/>
        </w:rPr>
        <w:t>Section: A</w:t>
      </w:r>
    </w:p>
    <w:tbl>
      <w:tblPr>
        <w:tblStyle w:val="TableGrid"/>
        <w:tblW w:w="0" w:type="auto"/>
        <w:tblLook w:val="04A0" w:firstRow="1" w:lastRow="0" w:firstColumn="1" w:lastColumn="0" w:noHBand="0" w:noVBand="1"/>
      </w:tblPr>
      <w:tblGrid>
        <w:gridCol w:w="732"/>
        <w:gridCol w:w="7416"/>
        <w:gridCol w:w="1094"/>
      </w:tblGrid>
      <w:tr w:rsidR="00B20515" w:rsidTr="008A26C1">
        <w:tc>
          <w:tcPr>
            <w:tcW w:w="732" w:type="dxa"/>
          </w:tcPr>
          <w:p w:rsidR="00B20515" w:rsidRDefault="00B20515" w:rsidP="00863EB3">
            <w:pPr>
              <w:rPr>
                <w:rFonts w:ascii="Arial" w:hAnsi="Arial" w:cs="Arial"/>
                <w:sz w:val="28"/>
                <w:szCs w:val="28"/>
              </w:rPr>
            </w:pPr>
            <w:r>
              <w:rPr>
                <w:rFonts w:ascii="Arial" w:hAnsi="Arial" w:cs="Arial"/>
                <w:sz w:val="28"/>
                <w:szCs w:val="28"/>
              </w:rPr>
              <w:t>Q. No.</w:t>
            </w:r>
          </w:p>
        </w:tc>
        <w:tc>
          <w:tcPr>
            <w:tcW w:w="7416" w:type="dxa"/>
          </w:tcPr>
          <w:p w:rsidR="00B20515" w:rsidRDefault="00B20515" w:rsidP="00B711EE">
            <w:pPr>
              <w:jc w:val="center"/>
              <w:rPr>
                <w:rFonts w:ascii="Arial" w:hAnsi="Arial" w:cs="Arial"/>
                <w:sz w:val="28"/>
                <w:szCs w:val="28"/>
              </w:rPr>
            </w:pPr>
            <w:r>
              <w:rPr>
                <w:rFonts w:ascii="Arial" w:hAnsi="Arial" w:cs="Arial"/>
                <w:sz w:val="28"/>
                <w:szCs w:val="28"/>
              </w:rPr>
              <w:t>Questions</w:t>
            </w:r>
          </w:p>
        </w:tc>
        <w:tc>
          <w:tcPr>
            <w:tcW w:w="1094" w:type="dxa"/>
          </w:tcPr>
          <w:p w:rsidR="00B20515" w:rsidRDefault="00B20515" w:rsidP="00863EB3">
            <w:pPr>
              <w:rPr>
                <w:rFonts w:ascii="Arial" w:hAnsi="Arial" w:cs="Arial"/>
                <w:sz w:val="28"/>
                <w:szCs w:val="28"/>
              </w:rPr>
            </w:pPr>
            <w:r>
              <w:rPr>
                <w:rFonts w:ascii="Arial" w:hAnsi="Arial" w:cs="Arial"/>
                <w:sz w:val="28"/>
                <w:szCs w:val="28"/>
              </w:rPr>
              <w:t>Marks</w:t>
            </w:r>
          </w:p>
        </w:tc>
      </w:tr>
      <w:tr w:rsidR="006111D9" w:rsidTr="008A26C1">
        <w:tc>
          <w:tcPr>
            <w:tcW w:w="732" w:type="dxa"/>
          </w:tcPr>
          <w:p w:rsidR="006111D9" w:rsidRPr="006111D9" w:rsidRDefault="006111D9" w:rsidP="00863EB3">
            <w:pPr>
              <w:rPr>
                <w:rFonts w:ascii="Arial" w:hAnsi="Arial" w:cs="Arial"/>
                <w:sz w:val="24"/>
                <w:szCs w:val="24"/>
              </w:rPr>
            </w:pPr>
            <w:r>
              <w:rPr>
                <w:rFonts w:ascii="Arial" w:hAnsi="Arial" w:cs="Arial"/>
                <w:sz w:val="24"/>
                <w:szCs w:val="24"/>
              </w:rPr>
              <w:t>1.</w:t>
            </w:r>
          </w:p>
        </w:tc>
        <w:tc>
          <w:tcPr>
            <w:tcW w:w="7416" w:type="dxa"/>
          </w:tcPr>
          <w:p w:rsidR="006111D9" w:rsidRPr="006111D9" w:rsidRDefault="006111D9" w:rsidP="0068435D">
            <w:pPr>
              <w:rPr>
                <w:rFonts w:ascii="Arial" w:hAnsi="Arial" w:cs="Arial"/>
                <w:sz w:val="24"/>
                <w:szCs w:val="24"/>
              </w:rPr>
            </w:pPr>
            <w:r w:rsidRPr="006111D9">
              <w:rPr>
                <w:rFonts w:ascii="Arial" w:hAnsi="Arial" w:cs="Arial"/>
                <w:sz w:val="24"/>
                <w:szCs w:val="24"/>
              </w:rPr>
              <w:t>Why does smoke rise upwards when an incense stick is burnt?</w:t>
            </w:r>
          </w:p>
          <w:p w:rsidR="006111D9" w:rsidRPr="006111D9" w:rsidRDefault="006111D9" w:rsidP="0068435D">
            <w:pPr>
              <w:rPr>
                <w:rFonts w:ascii="Arial" w:hAnsi="Arial" w:cs="Arial"/>
                <w:sz w:val="24"/>
                <w:szCs w:val="24"/>
              </w:rPr>
            </w:pPr>
            <w:r w:rsidRPr="006111D9">
              <w:rPr>
                <w:rFonts w:ascii="Arial" w:hAnsi="Arial" w:cs="Arial"/>
                <w:sz w:val="24"/>
                <w:szCs w:val="24"/>
              </w:rPr>
              <w:t xml:space="preserve">​(a) Because it is a mixture of solid particles and cold gases.  </w:t>
            </w:r>
          </w:p>
          <w:p w:rsidR="006111D9" w:rsidRPr="006111D9" w:rsidRDefault="006111D9" w:rsidP="0068435D">
            <w:pPr>
              <w:rPr>
                <w:rFonts w:ascii="Arial" w:hAnsi="Arial" w:cs="Arial"/>
                <w:sz w:val="24"/>
                <w:szCs w:val="24"/>
              </w:rPr>
            </w:pPr>
            <w:r w:rsidRPr="006111D9">
              <w:rPr>
                <w:rFonts w:ascii="Arial" w:hAnsi="Arial" w:cs="Arial"/>
                <w:sz w:val="24"/>
                <w:szCs w:val="24"/>
              </w:rPr>
              <w:t xml:space="preserve">​(b) Because the air around it cools down and becomes heavier.  </w:t>
            </w:r>
          </w:p>
          <w:p w:rsidR="006111D9" w:rsidRPr="006111D9" w:rsidRDefault="006111D9" w:rsidP="0068435D">
            <w:pPr>
              <w:rPr>
                <w:rFonts w:ascii="Arial" w:hAnsi="Arial" w:cs="Arial"/>
                <w:sz w:val="24"/>
                <w:szCs w:val="24"/>
              </w:rPr>
            </w:pPr>
            <w:r w:rsidRPr="006111D9">
              <w:rPr>
                <w:rFonts w:ascii="Arial" w:hAnsi="Arial" w:cs="Arial"/>
                <w:sz w:val="24"/>
                <w:szCs w:val="24"/>
              </w:rPr>
              <w:t xml:space="preserve">​(c) Because hot air expands, becomes lighter, and moves upward.  </w:t>
            </w:r>
          </w:p>
          <w:p w:rsidR="006111D9" w:rsidRPr="006111D9" w:rsidRDefault="006111D9" w:rsidP="0068435D">
            <w:pPr>
              <w:rPr>
                <w:rFonts w:ascii="Arial" w:hAnsi="Arial" w:cs="Arial"/>
                <w:sz w:val="24"/>
                <w:szCs w:val="24"/>
              </w:rPr>
            </w:pPr>
            <w:r w:rsidRPr="006111D9">
              <w:rPr>
                <w:rFonts w:ascii="Arial" w:hAnsi="Arial" w:cs="Arial"/>
                <w:sz w:val="24"/>
                <w:szCs w:val="24"/>
              </w:rPr>
              <w:t xml:space="preserve">​(d) Because the process of radiation pushes the smoke away from the ground.  </w:t>
            </w:r>
          </w:p>
        </w:tc>
        <w:tc>
          <w:tcPr>
            <w:tcW w:w="1094" w:type="dxa"/>
          </w:tcPr>
          <w:p w:rsidR="006111D9" w:rsidRPr="006111D9" w:rsidRDefault="006111D9" w:rsidP="009E51D4">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w:t>
            </w:r>
          </w:p>
        </w:tc>
        <w:tc>
          <w:tcPr>
            <w:tcW w:w="7416" w:type="dxa"/>
          </w:tcPr>
          <w:p w:rsidR="006111D9" w:rsidRPr="006111D9" w:rsidRDefault="006111D9" w:rsidP="003834B6">
            <w:pPr>
              <w:rPr>
                <w:rFonts w:ascii="Arial" w:hAnsi="Arial" w:cs="Arial"/>
                <w:sz w:val="24"/>
                <w:szCs w:val="24"/>
              </w:rPr>
            </w:pPr>
            <w:r w:rsidRPr="006111D9">
              <w:rPr>
                <w:rFonts w:ascii="Arial" w:hAnsi="Arial" w:cs="Arial"/>
                <w:sz w:val="24"/>
                <w:szCs w:val="24"/>
              </w:rPr>
              <w:t>Which process of heat transfer is primarily responsible for the "Sea Breeze" phenomenon during the daytime?</w:t>
            </w:r>
          </w:p>
          <w:p w:rsidR="006111D9" w:rsidRPr="006111D9" w:rsidRDefault="006111D9" w:rsidP="003834B6">
            <w:pPr>
              <w:rPr>
                <w:rFonts w:ascii="Arial" w:hAnsi="Arial" w:cs="Arial"/>
                <w:sz w:val="24"/>
                <w:szCs w:val="24"/>
              </w:rPr>
            </w:pPr>
            <w:r w:rsidRPr="006111D9">
              <w:rPr>
                <w:rFonts w:ascii="Arial" w:hAnsi="Arial" w:cs="Arial"/>
                <w:sz w:val="24"/>
                <w:szCs w:val="24"/>
              </w:rPr>
              <w:t xml:space="preserve">​(a) Conduction  </w:t>
            </w:r>
          </w:p>
          <w:p w:rsidR="006111D9" w:rsidRPr="006111D9" w:rsidRDefault="006111D9" w:rsidP="003834B6">
            <w:pPr>
              <w:rPr>
                <w:rFonts w:ascii="Arial" w:hAnsi="Arial" w:cs="Arial"/>
                <w:sz w:val="24"/>
                <w:szCs w:val="24"/>
              </w:rPr>
            </w:pPr>
            <w:r w:rsidRPr="006111D9">
              <w:rPr>
                <w:rFonts w:ascii="Arial" w:hAnsi="Arial" w:cs="Arial"/>
                <w:sz w:val="24"/>
                <w:szCs w:val="24"/>
              </w:rPr>
              <w:t xml:space="preserve">​(b) Radiation </w:t>
            </w:r>
          </w:p>
          <w:p w:rsidR="006111D9" w:rsidRPr="006111D9" w:rsidRDefault="006111D9" w:rsidP="003834B6">
            <w:pPr>
              <w:rPr>
                <w:rFonts w:ascii="Arial" w:hAnsi="Arial" w:cs="Arial"/>
                <w:sz w:val="24"/>
                <w:szCs w:val="24"/>
              </w:rPr>
            </w:pPr>
            <w:r w:rsidRPr="006111D9">
              <w:rPr>
                <w:rFonts w:ascii="Arial" w:hAnsi="Arial" w:cs="Arial"/>
                <w:sz w:val="24"/>
                <w:szCs w:val="24"/>
              </w:rPr>
              <w:t xml:space="preserve">​(c) Convection  </w:t>
            </w:r>
          </w:p>
          <w:p w:rsidR="006111D9" w:rsidRPr="006111D9" w:rsidRDefault="006111D9" w:rsidP="003834B6">
            <w:pPr>
              <w:rPr>
                <w:rFonts w:ascii="Arial" w:hAnsi="Arial" w:cs="Arial"/>
                <w:sz w:val="24"/>
                <w:szCs w:val="24"/>
              </w:rPr>
            </w:pPr>
            <w:r w:rsidRPr="006111D9">
              <w:rPr>
                <w:rFonts w:ascii="Arial" w:hAnsi="Arial" w:cs="Arial"/>
                <w:sz w:val="24"/>
                <w:szCs w:val="24"/>
              </w:rPr>
              <w:t>​(d) Infiltration</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3.</w:t>
            </w:r>
          </w:p>
        </w:tc>
        <w:tc>
          <w:tcPr>
            <w:tcW w:w="7416" w:type="dxa"/>
          </w:tcPr>
          <w:p w:rsidR="006111D9" w:rsidRPr="006111D9" w:rsidRDefault="006111D9" w:rsidP="004C6A10">
            <w:pPr>
              <w:rPr>
                <w:rFonts w:ascii="Arial" w:hAnsi="Arial" w:cs="Arial"/>
                <w:sz w:val="24"/>
                <w:szCs w:val="24"/>
              </w:rPr>
            </w:pPr>
            <w:r w:rsidRPr="006111D9">
              <w:rPr>
                <w:rFonts w:ascii="Arial" w:hAnsi="Arial" w:cs="Arial"/>
                <w:sz w:val="24"/>
                <w:szCs w:val="24"/>
              </w:rPr>
              <w:t>If Swati's bicycle speed is 4 m/s, how much distance will she cover in 2 minutes?</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​(a) 8 metres  </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​(b) 480 metres </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​(c) 120 metres </w:t>
            </w:r>
          </w:p>
          <w:p w:rsidR="006111D9" w:rsidRPr="006111D9" w:rsidRDefault="006111D9" w:rsidP="004C6A10">
            <w:pPr>
              <w:rPr>
                <w:rFonts w:ascii="Arial" w:hAnsi="Arial" w:cs="Arial"/>
                <w:sz w:val="24"/>
                <w:szCs w:val="24"/>
              </w:rPr>
            </w:pPr>
            <w:r w:rsidRPr="006111D9">
              <w:rPr>
                <w:rFonts w:ascii="Arial" w:hAnsi="Arial" w:cs="Arial"/>
                <w:sz w:val="24"/>
                <w:szCs w:val="24"/>
              </w:rPr>
              <w:t>​(d) 3.6 kilometres</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4.</w:t>
            </w:r>
          </w:p>
        </w:tc>
        <w:tc>
          <w:tcPr>
            <w:tcW w:w="7416" w:type="dxa"/>
          </w:tcPr>
          <w:p w:rsidR="006111D9" w:rsidRPr="006111D9" w:rsidRDefault="006111D9" w:rsidP="004C6A10">
            <w:pPr>
              <w:rPr>
                <w:rFonts w:ascii="Arial" w:hAnsi="Arial" w:cs="Arial"/>
                <w:sz w:val="24"/>
                <w:szCs w:val="24"/>
              </w:rPr>
            </w:pPr>
            <w:r w:rsidRPr="006111D9">
              <w:rPr>
                <w:rFonts w:ascii="Arial" w:hAnsi="Arial" w:cs="Arial"/>
                <w:sz w:val="24"/>
                <w:szCs w:val="24"/>
              </w:rPr>
              <w:t>If a train covers equal distances in equal intervals of time along a straight track, its motion is described as:</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​(a) Non-uniform linear motion.  </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​(b) Uniform linear motion.  </w:t>
            </w:r>
          </w:p>
          <w:p w:rsidR="006111D9" w:rsidRPr="006111D9" w:rsidRDefault="006111D9" w:rsidP="004C6A10">
            <w:pPr>
              <w:rPr>
                <w:rFonts w:ascii="Arial" w:hAnsi="Arial" w:cs="Arial"/>
                <w:sz w:val="24"/>
                <w:szCs w:val="24"/>
              </w:rPr>
            </w:pPr>
            <w:r w:rsidRPr="006111D9">
              <w:rPr>
                <w:rFonts w:ascii="Arial" w:hAnsi="Arial" w:cs="Arial"/>
                <w:sz w:val="24"/>
                <w:szCs w:val="24"/>
              </w:rPr>
              <w:t xml:space="preserve">​(c) Oscillatory motion.  </w:t>
            </w:r>
          </w:p>
          <w:p w:rsidR="006111D9" w:rsidRPr="006111D9" w:rsidRDefault="006111D9" w:rsidP="004C6A10">
            <w:pPr>
              <w:rPr>
                <w:rFonts w:ascii="Arial" w:hAnsi="Arial" w:cs="Arial"/>
                <w:sz w:val="24"/>
                <w:szCs w:val="24"/>
              </w:rPr>
            </w:pPr>
            <w:r w:rsidRPr="006111D9">
              <w:rPr>
                <w:rFonts w:ascii="Arial" w:hAnsi="Arial" w:cs="Arial"/>
                <w:sz w:val="24"/>
                <w:szCs w:val="24"/>
              </w:rPr>
              <w:t>​(d) Periodic motion.</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5.</w:t>
            </w:r>
          </w:p>
        </w:tc>
        <w:tc>
          <w:tcPr>
            <w:tcW w:w="7416" w:type="dxa"/>
          </w:tcPr>
          <w:p w:rsidR="006111D9" w:rsidRPr="006111D9" w:rsidRDefault="006111D9" w:rsidP="00FC5579">
            <w:pPr>
              <w:rPr>
                <w:rFonts w:ascii="Arial" w:hAnsi="Arial" w:cs="Arial"/>
                <w:sz w:val="24"/>
                <w:szCs w:val="24"/>
              </w:rPr>
            </w:pPr>
            <w:r w:rsidRPr="006111D9">
              <w:rPr>
                <w:rFonts w:ascii="Arial" w:hAnsi="Arial" w:cs="Arial"/>
                <w:sz w:val="24"/>
                <w:szCs w:val="24"/>
              </w:rPr>
              <w:t xml:space="preserve">A student chews a piece of plain chapati for 60 seconds and notices it begins to taste sweet. Which of the following best explains this chemical change?  </w:t>
            </w:r>
          </w:p>
          <w:p w:rsidR="006111D9" w:rsidRPr="006111D9" w:rsidRDefault="006111D9" w:rsidP="00FC5579">
            <w:pPr>
              <w:rPr>
                <w:rFonts w:ascii="Arial" w:hAnsi="Arial" w:cs="Arial"/>
                <w:sz w:val="24"/>
                <w:szCs w:val="24"/>
              </w:rPr>
            </w:pPr>
            <w:r w:rsidRPr="006111D9">
              <w:rPr>
                <w:rFonts w:ascii="Arial" w:hAnsi="Arial" w:cs="Arial"/>
                <w:sz w:val="24"/>
                <w:szCs w:val="24"/>
              </w:rPr>
              <w:t xml:space="preserve">​(a) The teeth have performed mechanical digestion, releasing natural sugars trapped in the wheat.  </w:t>
            </w:r>
          </w:p>
          <w:p w:rsidR="006111D9" w:rsidRPr="006111D9" w:rsidRDefault="006111D9" w:rsidP="00FC5579">
            <w:pPr>
              <w:rPr>
                <w:rFonts w:ascii="Arial" w:hAnsi="Arial" w:cs="Arial"/>
                <w:sz w:val="24"/>
                <w:szCs w:val="24"/>
              </w:rPr>
            </w:pPr>
            <w:r w:rsidRPr="006111D9">
              <w:rPr>
                <w:rFonts w:ascii="Arial" w:hAnsi="Arial" w:cs="Arial"/>
                <w:sz w:val="24"/>
                <w:szCs w:val="24"/>
              </w:rPr>
              <w:t xml:space="preserve">​(b) Saliva moistens the food, allowing the tongue to detect sugars </w:t>
            </w:r>
            <w:r w:rsidRPr="006111D9">
              <w:rPr>
                <w:rFonts w:ascii="Arial" w:hAnsi="Arial" w:cs="Arial"/>
                <w:sz w:val="24"/>
                <w:szCs w:val="24"/>
              </w:rPr>
              <w:lastRenderedPageBreak/>
              <w:t xml:space="preserve">that were already present.  </w:t>
            </w:r>
          </w:p>
          <w:p w:rsidR="006111D9" w:rsidRPr="006111D9" w:rsidRDefault="006111D9" w:rsidP="00FC5579">
            <w:pPr>
              <w:rPr>
                <w:rFonts w:ascii="Arial" w:hAnsi="Arial" w:cs="Arial"/>
                <w:sz w:val="24"/>
                <w:szCs w:val="24"/>
              </w:rPr>
            </w:pPr>
            <w:r w:rsidRPr="006111D9">
              <w:rPr>
                <w:rFonts w:ascii="Arial" w:hAnsi="Arial" w:cs="Arial"/>
                <w:sz w:val="24"/>
                <w:szCs w:val="24"/>
              </w:rPr>
              <w:t xml:space="preserve">​(c) Salivary digestive juices break down complex starch into simpler sugars.  </w:t>
            </w:r>
          </w:p>
          <w:p w:rsidR="006111D9" w:rsidRPr="006111D9" w:rsidRDefault="006111D9" w:rsidP="00FC5579">
            <w:pPr>
              <w:rPr>
                <w:rFonts w:ascii="Arial" w:hAnsi="Arial" w:cs="Arial"/>
                <w:sz w:val="24"/>
                <w:szCs w:val="24"/>
              </w:rPr>
            </w:pPr>
            <w:r w:rsidRPr="006111D9">
              <w:rPr>
                <w:rFonts w:ascii="Arial" w:hAnsi="Arial" w:cs="Arial"/>
                <w:sz w:val="24"/>
                <w:szCs w:val="24"/>
              </w:rPr>
              <w:t>​(d) The wave-like motion of the oesophagus begins in the mouth, changing the food's chemistry.</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lastRenderedPageBreak/>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6.</w:t>
            </w:r>
          </w:p>
        </w:tc>
        <w:tc>
          <w:tcPr>
            <w:tcW w:w="7416" w:type="dxa"/>
          </w:tcPr>
          <w:p w:rsidR="006111D9" w:rsidRPr="006111D9" w:rsidRDefault="006111D9" w:rsidP="008E4CCB">
            <w:pPr>
              <w:rPr>
                <w:rFonts w:ascii="Arial" w:hAnsi="Arial" w:cs="Arial"/>
                <w:sz w:val="24"/>
                <w:szCs w:val="24"/>
              </w:rPr>
            </w:pPr>
            <w:r w:rsidRPr="006111D9">
              <w:rPr>
                <w:rFonts w:ascii="Arial" w:hAnsi="Arial" w:cs="Arial"/>
                <w:sz w:val="24"/>
                <w:szCs w:val="24"/>
              </w:rPr>
              <w:t xml:space="preserve">If the finger-like projections (villi) in the small intestine were damaged, as seen in conditions like Celiac disease, what would be the primary consequence for the body?  </w:t>
            </w:r>
          </w:p>
          <w:p w:rsidR="006111D9" w:rsidRPr="006111D9" w:rsidRDefault="006111D9" w:rsidP="008E4CCB">
            <w:pPr>
              <w:rPr>
                <w:rFonts w:ascii="Arial" w:hAnsi="Arial" w:cs="Arial"/>
                <w:sz w:val="24"/>
                <w:szCs w:val="24"/>
              </w:rPr>
            </w:pPr>
            <w:r w:rsidRPr="006111D9">
              <w:rPr>
                <w:rFonts w:ascii="Arial" w:hAnsi="Arial" w:cs="Arial"/>
                <w:sz w:val="24"/>
                <w:szCs w:val="24"/>
              </w:rPr>
              <w:t xml:space="preserve">(a) Food would not be able to move from the stomach to the large intestine.  </w:t>
            </w:r>
          </w:p>
          <w:p w:rsidR="006111D9" w:rsidRPr="006111D9" w:rsidRDefault="006111D9" w:rsidP="008E4CCB">
            <w:pPr>
              <w:rPr>
                <w:rFonts w:ascii="Arial" w:hAnsi="Arial" w:cs="Arial"/>
                <w:sz w:val="24"/>
                <w:szCs w:val="24"/>
              </w:rPr>
            </w:pPr>
            <w:r w:rsidRPr="006111D9">
              <w:rPr>
                <w:rFonts w:ascii="Arial" w:hAnsi="Arial" w:cs="Arial"/>
                <w:sz w:val="24"/>
                <w:szCs w:val="24"/>
              </w:rPr>
              <w:t xml:space="preserve">(b) The body would be unable to efficiently absorb nutrients into the bloodstream.  </w:t>
            </w:r>
          </w:p>
          <w:p w:rsidR="006111D9" w:rsidRPr="006111D9" w:rsidRDefault="006111D9" w:rsidP="008E4CCB">
            <w:pPr>
              <w:rPr>
                <w:rFonts w:ascii="Arial" w:hAnsi="Arial" w:cs="Arial"/>
                <w:sz w:val="24"/>
                <w:szCs w:val="24"/>
              </w:rPr>
            </w:pPr>
            <w:r w:rsidRPr="006111D9">
              <w:rPr>
                <w:rFonts w:ascii="Arial" w:hAnsi="Arial" w:cs="Arial"/>
                <w:sz w:val="24"/>
                <w:szCs w:val="24"/>
              </w:rPr>
              <w:t xml:space="preserve">(c) The liver would stop producing bile for fat digestion.  </w:t>
            </w:r>
          </w:p>
          <w:p w:rsidR="006111D9" w:rsidRPr="006111D9" w:rsidRDefault="006111D9" w:rsidP="008E4CCB">
            <w:pPr>
              <w:rPr>
                <w:rFonts w:ascii="Arial" w:hAnsi="Arial" w:cs="Arial"/>
                <w:sz w:val="24"/>
                <w:szCs w:val="24"/>
              </w:rPr>
            </w:pPr>
            <w:r w:rsidRPr="006111D9">
              <w:rPr>
                <w:rFonts w:ascii="Arial" w:hAnsi="Arial" w:cs="Arial"/>
                <w:sz w:val="24"/>
                <w:szCs w:val="24"/>
              </w:rPr>
              <w:t>(d) Water absorption in the large intestine would increase significantly.</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7.</w:t>
            </w:r>
          </w:p>
        </w:tc>
        <w:tc>
          <w:tcPr>
            <w:tcW w:w="7416" w:type="dxa"/>
          </w:tcPr>
          <w:p w:rsidR="006111D9" w:rsidRPr="006111D9" w:rsidRDefault="006111D9" w:rsidP="00705765">
            <w:pPr>
              <w:rPr>
                <w:rFonts w:ascii="Arial" w:hAnsi="Arial" w:cs="Arial"/>
                <w:sz w:val="24"/>
                <w:szCs w:val="24"/>
              </w:rPr>
            </w:pPr>
            <w:r w:rsidRPr="006111D9">
              <w:rPr>
                <w:rFonts w:ascii="Arial" w:hAnsi="Arial" w:cs="Arial"/>
                <w:sz w:val="24"/>
                <w:szCs w:val="24"/>
              </w:rPr>
              <w:t>Which part of the alimentary canal is the longest, measuring nearly 6 metres?</w:t>
            </w:r>
          </w:p>
          <w:p w:rsidR="006111D9" w:rsidRPr="006111D9" w:rsidRDefault="006111D9" w:rsidP="00705765">
            <w:pPr>
              <w:rPr>
                <w:rFonts w:ascii="Arial" w:hAnsi="Arial" w:cs="Arial"/>
                <w:sz w:val="24"/>
                <w:szCs w:val="24"/>
              </w:rPr>
            </w:pPr>
            <w:r w:rsidRPr="006111D9">
              <w:rPr>
                <w:rFonts w:ascii="Arial" w:hAnsi="Arial" w:cs="Arial"/>
                <w:sz w:val="24"/>
                <w:szCs w:val="24"/>
              </w:rPr>
              <w:t xml:space="preserve">(a) Oesophagus  </w:t>
            </w:r>
          </w:p>
          <w:p w:rsidR="006111D9" w:rsidRPr="006111D9" w:rsidRDefault="006111D9" w:rsidP="00705765">
            <w:pPr>
              <w:rPr>
                <w:rFonts w:ascii="Arial" w:hAnsi="Arial" w:cs="Arial"/>
                <w:sz w:val="24"/>
                <w:szCs w:val="24"/>
              </w:rPr>
            </w:pPr>
            <w:r w:rsidRPr="006111D9">
              <w:rPr>
                <w:rFonts w:ascii="Arial" w:hAnsi="Arial" w:cs="Arial"/>
                <w:sz w:val="24"/>
                <w:szCs w:val="24"/>
              </w:rPr>
              <w:t xml:space="preserve">(b) Small Intestine  </w:t>
            </w:r>
          </w:p>
          <w:p w:rsidR="006111D9" w:rsidRPr="006111D9" w:rsidRDefault="006111D9" w:rsidP="00705765">
            <w:pPr>
              <w:rPr>
                <w:rFonts w:ascii="Arial" w:hAnsi="Arial" w:cs="Arial"/>
                <w:sz w:val="24"/>
                <w:szCs w:val="24"/>
              </w:rPr>
            </w:pPr>
            <w:r w:rsidRPr="006111D9">
              <w:rPr>
                <w:rFonts w:ascii="Arial" w:hAnsi="Arial" w:cs="Arial"/>
                <w:sz w:val="24"/>
                <w:szCs w:val="24"/>
              </w:rPr>
              <w:t xml:space="preserve">(c) Large Intestine  </w:t>
            </w:r>
          </w:p>
          <w:p w:rsidR="006111D9" w:rsidRPr="006111D9" w:rsidRDefault="006111D9" w:rsidP="00705765">
            <w:pPr>
              <w:rPr>
                <w:rFonts w:ascii="Arial" w:hAnsi="Arial" w:cs="Arial"/>
                <w:sz w:val="24"/>
                <w:szCs w:val="24"/>
              </w:rPr>
            </w:pPr>
            <w:r w:rsidRPr="006111D9">
              <w:rPr>
                <w:rFonts w:ascii="Arial" w:hAnsi="Arial" w:cs="Arial"/>
                <w:sz w:val="24"/>
                <w:szCs w:val="24"/>
              </w:rPr>
              <w:t>(d) Stomach</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8.</w:t>
            </w:r>
          </w:p>
        </w:tc>
        <w:tc>
          <w:tcPr>
            <w:tcW w:w="7416" w:type="dxa"/>
          </w:tcPr>
          <w:p w:rsidR="006111D9" w:rsidRPr="006111D9" w:rsidRDefault="006111D9" w:rsidP="0023038D">
            <w:pPr>
              <w:rPr>
                <w:rFonts w:ascii="Arial" w:hAnsi="Arial" w:cs="Arial"/>
                <w:sz w:val="24"/>
                <w:szCs w:val="24"/>
              </w:rPr>
            </w:pPr>
            <w:r w:rsidRPr="006111D9">
              <w:rPr>
                <w:rFonts w:ascii="Arial" w:hAnsi="Arial" w:cs="Arial"/>
                <w:sz w:val="24"/>
                <w:szCs w:val="24"/>
              </w:rPr>
              <w:t>The tiny pores on the surface of leaves responsible for gas exchange are called:</w:t>
            </w:r>
          </w:p>
          <w:p w:rsidR="006111D9" w:rsidRPr="006111D9" w:rsidRDefault="006111D9" w:rsidP="0023038D">
            <w:pPr>
              <w:rPr>
                <w:rFonts w:ascii="Arial" w:hAnsi="Arial" w:cs="Arial"/>
                <w:sz w:val="24"/>
                <w:szCs w:val="24"/>
              </w:rPr>
            </w:pPr>
            <w:r w:rsidRPr="006111D9">
              <w:rPr>
                <w:rFonts w:ascii="Arial" w:hAnsi="Arial" w:cs="Arial"/>
                <w:sz w:val="24"/>
                <w:szCs w:val="24"/>
              </w:rPr>
              <w:t>(a) Xylem</w:t>
            </w:r>
          </w:p>
          <w:p w:rsidR="006111D9" w:rsidRPr="006111D9" w:rsidRDefault="006111D9" w:rsidP="0023038D">
            <w:pPr>
              <w:rPr>
                <w:rFonts w:ascii="Arial" w:hAnsi="Arial" w:cs="Arial"/>
                <w:sz w:val="24"/>
                <w:szCs w:val="24"/>
              </w:rPr>
            </w:pPr>
            <w:r w:rsidRPr="006111D9">
              <w:rPr>
                <w:rFonts w:ascii="Arial" w:hAnsi="Arial" w:cs="Arial"/>
                <w:sz w:val="24"/>
                <w:szCs w:val="24"/>
              </w:rPr>
              <w:t>(b) Phloem</w:t>
            </w:r>
          </w:p>
          <w:p w:rsidR="006111D9" w:rsidRPr="006111D9" w:rsidRDefault="006111D9" w:rsidP="0023038D">
            <w:pPr>
              <w:rPr>
                <w:rFonts w:ascii="Arial" w:hAnsi="Arial" w:cs="Arial"/>
                <w:sz w:val="24"/>
                <w:szCs w:val="24"/>
              </w:rPr>
            </w:pPr>
            <w:r w:rsidRPr="006111D9">
              <w:rPr>
                <w:rFonts w:ascii="Arial" w:hAnsi="Arial" w:cs="Arial"/>
                <w:sz w:val="24"/>
                <w:szCs w:val="24"/>
              </w:rPr>
              <w:t>(c) Chlorophyll</w:t>
            </w:r>
          </w:p>
          <w:p w:rsidR="006111D9" w:rsidRPr="006111D9" w:rsidRDefault="006111D9" w:rsidP="0023038D">
            <w:pPr>
              <w:rPr>
                <w:rFonts w:ascii="Arial" w:hAnsi="Arial" w:cs="Arial"/>
                <w:sz w:val="24"/>
                <w:szCs w:val="24"/>
              </w:rPr>
            </w:pPr>
            <w:r w:rsidRPr="006111D9">
              <w:rPr>
                <w:rFonts w:ascii="Arial" w:hAnsi="Arial" w:cs="Arial"/>
                <w:sz w:val="24"/>
                <w:szCs w:val="24"/>
              </w:rPr>
              <w:t>(d) Stomata</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9.</w:t>
            </w:r>
          </w:p>
        </w:tc>
        <w:tc>
          <w:tcPr>
            <w:tcW w:w="7416" w:type="dxa"/>
          </w:tcPr>
          <w:p w:rsidR="006111D9" w:rsidRPr="006111D9" w:rsidRDefault="006111D9" w:rsidP="004067B1">
            <w:pPr>
              <w:rPr>
                <w:rFonts w:ascii="Arial" w:hAnsi="Arial" w:cs="Arial"/>
                <w:sz w:val="24"/>
                <w:szCs w:val="24"/>
              </w:rPr>
            </w:pPr>
            <w:r w:rsidRPr="006111D9">
              <w:rPr>
                <w:rFonts w:ascii="Arial" w:hAnsi="Arial" w:cs="Arial"/>
                <w:sz w:val="24"/>
                <w:szCs w:val="24"/>
              </w:rPr>
              <w:t xml:space="preserve">When standing in front of a plane mirror, you notice that if you raise your left arm, your image appears to raise its right arm. This phenomenon is known as:  </w:t>
            </w:r>
          </w:p>
          <w:p w:rsidR="006111D9" w:rsidRPr="006111D9" w:rsidRDefault="006111D9" w:rsidP="004067B1">
            <w:pPr>
              <w:rPr>
                <w:rFonts w:ascii="Arial" w:hAnsi="Arial" w:cs="Arial"/>
                <w:sz w:val="24"/>
                <w:szCs w:val="24"/>
              </w:rPr>
            </w:pPr>
            <w:r w:rsidRPr="006111D9">
              <w:rPr>
                <w:rFonts w:ascii="Arial" w:hAnsi="Arial" w:cs="Arial"/>
                <w:sz w:val="24"/>
                <w:szCs w:val="24"/>
              </w:rPr>
              <w:t>​(a) Vertical inversion</w:t>
            </w:r>
          </w:p>
          <w:p w:rsidR="006111D9" w:rsidRPr="006111D9" w:rsidRDefault="006111D9" w:rsidP="004067B1">
            <w:pPr>
              <w:rPr>
                <w:rFonts w:ascii="Arial" w:hAnsi="Arial" w:cs="Arial"/>
                <w:sz w:val="24"/>
                <w:szCs w:val="24"/>
              </w:rPr>
            </w:pPr>
            <w:r w:rsidRPr="006111D9">
              <w:rPr>
                <w:rFonts w:ascii="Arial" w:hAnsi="Arial" w:cs="Arial"/>
                <w:sz w:val="24"/>
                <w:szCs w:val="24"/>
              </w:rPr>
              <w:t xml:space="preserve">​(b) Lateral inversion </w:t>
            </w:r>
          </w:p>
          <w:p w:rsidR="006111D9" w:rsidRPr="006111D9" w:rsidRDefault="006111D9" w:rsidP="004067B1">
            <w:pPr>
              <w:rPr>
                <w:rFonts w:ascii="Arial" w:hAnsi="Arial" w:cs="Arial"/>
                <w:sz w:val="24"/>
                <w:szCs w:val="24"/>
              </w:rPr>
            </w:pPr>
            <w:r w:rsidRPr="006111D9">
              <w:rPr>
                <w:rFonts w:ascii="Arial" w:hAnsi="Arial" w:cs="Arial"/>
                <w:sz w:val="24"/>
                <w:szCs w:val="24"/>
              </w:rPr>
              <w:t>​(c) Upright reflection</w:t>
            </w:r>
          </w:p>
          <w:p w:rsidR="006111D9" w:rsidRPr="006111D9" w:rsidRDefault="006111D9" w:rsidP="00863EB3">
            <w:pPr>
              <w:rPr>
                <w:rFonts w:ascii="Arial" w:hAnsi="Arial" w:cs="Arial"/>
                <w:sz w:val="24"/>
                <w:szCs w:val="24"/>
              </w:rPr>
            </w:pPr>
            <w:r w:rsidRPr="006111D9">
              <w:rPr>
                <w:rFonts w:ascii="Arial" w:hAnsi="Arial" w:cs="Arial"/>
                <w:sz w:val="24"/>
                <w:szCs w:val="24"/>
              </w:rPr>
              <w:t>​(d) Pinhole effect</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10.</w:t>
            </w:r>
          </w:p>
        </w:tc>
        <w:tc>
          <w:tcPr>
            <w:tcW w:w="7416" w:type="dxa"/>
          </w:tcPr>
          <w:p w:rsidR="006111D9" w:rsidRPr="006111D9" w:rsidRDefault="006111D9" w:rsidP="0015066E">
            <w:pPr>
              <w:rPr>
                <w:rFonts w:ascii="Arial" w:hAnsi="Arial" w:cs="Arial"/>
                <w:sz w:val="24"/>
                <w:szCs w:val="24"/>
              </w:rPr>
            </w:pPr>
            <w:r w:rsidRPr="006111D9">
              <w:rPr>
                <w:rFonts w:ascii="Arial" w:hAnsi="Arial" w:cs="Arial"/>
                <w:sz w:val="24"/>
                <w:szCs w:val="24"/>
              </w:rPr>
              <w:t>In which direction does the Earth rotate when viewed from above the North Pole?</w:t>
            </w:r>
          </w:p>
          <w:p w:rsidR="006111D9" w:rsidRPr="006111D9" w:rsidRDefault="006111D9" w:rsidP="0015066E">
            <w:pPr>
              <w:rPr>
                <w:rFonts w:ascii="Arial" w:hAnsi="Arial" w:cs="Arial"/>
                <w:sz w:val="24"/>
                <w:szCs w:val="24"/>
              </w:rPr>
            </w:pPr>
            <w:r w:rsidRPr="006111D9">
              <w:rPr>
                <w:rFonts w:ascii="Arial" w:hAnsi="Arial" w:cs="Arial"/>
                <w:sz w:val="24"/>
                <w:szCs w:val="24"/>
              </w:rPr>
              <w:t xml:space="preserve">(a) Clockwise (East to West)  </w:t>
            </w:r>
          </w:p>
          <w:p w:rsidR="006111D9" w:rsidRPr="006111D9" w:rsidRDefault="006111D9" w:rsidP="0015066E">
            <w:pPr>
              <w:rPr>
                <w:rFonts w:ascii="Arial" w:hAnsi="Arial" w:cs="Arial"/>
                <w:sz w:val="24"/>
                <w:szCs w:val="24"/>
              </w:rPr>
            </w:pPr>
            <w:r w:rsidRPr="006111D9">
              <w:rPr>
                <w:rFonts w:ascii="Arial" w:hAnsi="Arial" w:cs="Arial"/>
                <w:sz w:val="24"/>
                <w:szCs w:val="24"/>
              </w:rPr>
              <w:t xml:space="preserve">(b) Anti-clockwise (West to East)  </w:t>
            </w:r>
          </w:p>
          <w:p w:rsidR="006111D9" w:rsidRPr="006111D9" w:rsidRDefault="006111D9" w:rsidP="00770EEF">
            <w:pPr>
              <w:tabs>
                <w:tab w:val="center" w:pos="3223"/>
              </w:tabs>
              <w:rPr>
                <w:rFonts w:ascii="Arial" w:hAnsi="Arial" w:cs="Arial"/>
                <w:sz w:val="24"/>
                <w:szCs w:val="24"/>
              </w:rPr>
            </w:pPr>
            <w:r w:rsidRPr="006111D9">
              <w:rPr>
                <w:rFonts w:ascii="Arial" w:hAnsi="Arial" w:cs="Arial"/>
                <w:sz w:val="24"/>
                <w:szCs w:val="24"/>
              </w:rPr>
              <w:t xml:space="preserve">(c) North to South  </w:t>
            </w:r>
            <w:r w:rsidRPr="006111D9">
              <w:rPr>
                <w:rFonts w:ascii="Arial" w:hAnsi="Arial" w:cs="Arial"/>
                <w:sz w:val="24"/>
                <w:szCs w:val="24"/>
              </w:rPr>
              <w:tab/>
            </w:r>
          </w:p>
          <w:p w:rsidR="006111D9" w:rsidRPr="006111D9" w:rsidRDefault="006111D9" w:rsidP="0015066E">
            <w:pPr>
              <w:rPr>
                <w:rFonts w:ascii="Arial" w:hAnsi="Arial" w:cs="Arial"/>
                <w:sz w:val="24"/>
                <w:szCs w:val="24"/>
              </w:rPr>
            </w:pPr>
            <w:r w:rsidRPr="006111D9">
              <w:rPr>
                <w:rFonts w:ascii="Arial" w:hAnsi="Arial" w:cs="Arial"/>
                <w:sz w:val="24"/>
                <w:szCs w:val="24"/>
              </w:rPr>
              <w:t>(d) It does not rotate, only revolves</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11.</w:t>
            </w:r>
          </w:p>
        </w:tc>
        <w:tc>
          <w:tcPr>
            <w:tcW w:w="7416" w:type="dxa"/>
          </w:tcPr>
          <w:p w:rsidR="006111D9" w:rsidRPr="006111D9" w:rsidRDefault="006111D9" w:rsidP="00E023FE">
            <w:pPr>
              <w:rPr>
                <w:rFonts w:ascii="Arial" w:hAnsi="Arial" w:cs="Arial"/>
                <w:sz w:val="24"/>
                <w:szCs w:val="24"/>
              </w:rPr>
            </w:pPr>
            <w:r w:rsidRPr="006111D9">
              <w:rPr>
                <w:rFonts w:ascii="Arial" w:hAnsi="Arial" w:cs="Arial"/>
                <w:sz w:val="24"/>
                <w:szCs w:val="24"/>
              </w:rPr>
              <w:t>On which day does the Northern Hemisphere experience the longest day of the year (Summer Solstice)?</w:t>
            </w:r>
          </w:p>
          <w:p w:rsidR="006111D9" w:rsidRPr="006111D9" w:rsidRDefault="006111D9" w:rsidP="00E023FE">
            <w:pPr>
              <w:rPr>
                <w:rFonts w:ascii="Arial" w:hAnsi="Arial" w:cs="Arial"/>
                <w:sz w:val="24"/>
                <w:szCs w:val="24"/>
              </w:rPr>
            </w:pPr>
            <w:r w:rsidRPr="006111D9">
              <w:rPr>
                <w:rFonts w:ascii="Arial" w:hAnsi="Arial" w:cs="Arial"/>
                <w:sz w:val="24"/>
                <w:szCs w:val="24"/>
              </w:rPr>
              <w:t xml:space="preserve">(a) 21 March  </w:t>
            </w:r>
          </w:p>
          <w:p w:rsidR="006111D9" w:rsidRPr="006111D9" w:rsidRDefault="006111D9" w:rsidP="00E023FE">
            <w:pPr>
              <w:rPr>
                <w:rFonts w:ascii="Arial" w:hAnsi="Arial" w:cs="Arial"/>
                <w:sz w:val="24"/>
                <w:szCs w:val="24"/>
              </w:rPr>
            </w:pPr>
            <w:r w:rsidRPr="006111D9">
              <w:rPr>
                <w:rFonts w:ascii="Arial" w:hAnsi="Arial" w:cs="Arial"/>
                <w:sz w:val="24"/>
                <w:szCs w:val="24"/>
              </w:rPr>
              <w:t xml:space="preserve">(b) 21 June  </w:t>
            </w:r>
          </w:p>
          <w:p w:rsidR="006111D9" w:rsidRPr="006111D9" w:rsidRDefault="006111D9" w:rsidP="00E023FE">
            <w:pPr>
              <w:rPr>
                <w:rFonts w:ascii="Arial" w:hAnsi="Arial" w:cs="Arial"/>
                <w:sz w:val="24"/>
                <w:szCs w:val="24"/>
              </w:rPr>
            </w:pPr>
            <w:r w:rsidRPr="006111D9">
              <w:rPr>
                <w:rFonts w:ascii="Arial" w:hAnsi="Arial" w:cs="Arial"/>
                <w:sz w:val="24"/>
                <w:szCs w:val="24"/>
              </w:rPr>
              <w:t xml:space="preserve">(c) 23 September  </w:t>
            </w:r>
          </w:p>
          <w:p w:rsidR="006111D9" w:rsidRPr="006111D9" w:rsidRDefault="006111D9" w:rsidP="00E023FE">
            <w:pPr>
              <w:rPr>
                <w:rFonts w:ascii="Arial" w:hAnsi="Arial" w:cs="Arial"/>
                <w:sz w:val="24"/>
                <w:szCs w:val="24"/>
              </w:rPr>
            </w:pPr>
            <w:r w:rsidRPr="006111D9">
              <w:rPr>
                <w:rFonts w:ascii="Arial" w:hAnsi="Arial" w:cs="Arial"/>
                <w:sz w:val="24"/>
                <w:szCs w:val="24"/>
              </w:rPr>
              <w:t>(d) 22 December</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w:t>
            </w:r>
            <w:r w:rsidR="009C02FF">
              <w:rPr>
                <w:rFonts w:ascii="Arial" w:hAnsi="Arial" w:cs="Arial"/>
                <w:sz w:val="24"/>
                <w:szCs w:val="24"/>
              </w:rPr>
              <w:t>2</w:t>
            </w:r>
            <w:r w:rsidRPr="006111D9">
              <w:rPr>
                <w:rFonts w:ascii="Arial" w:hAnsi="Arial" w:cs="Arial"/>
                <w:sz w:val="24"/>
                <w:szCs w:val="24"/>
              </w:rPr>
              <w:t>.</w:t>
            </w:r>
          </w:p>
        </w:tc>
        <w:tc>
          <w:tcPr>
            <w:tcW w:w="7416" w:type="dxa"/>
          </w:tcPr>
          <w:p w:rsidR="006111D9" w:rsidRDefault="005158D7" w:rsidP="00E023FE">
            <w:pPr>
              <w:rPr>
                <w:rFonts w:ascii="Arial" w:hAnsi="Arial" w:cs="Arial"/>
                <w:sz w:val="24"/>
                <w:szCs w:val="24"/>
              </w:rPr>
            </w:pPr>
            <w:r w:rsidRPr="005158D7">
              <w:rPr>
                <w:rFonts w:ascii="Arial" w:hAnsi="Arial" w:cs="Arial"/>
                <w:b/>
                <w:bCs/>
                <w:sz w:val="24"/>
                <w:szCs w:val="24"/>
              </w:rPr>
              <w:t>Assertion:</w:t>
            </w:r>
            <w:r>
              <w:rPr>
                <w:rFonts w:ascii="Arial" w:hAnsi="Arial" w:cs="Arial"/>
                <w:sz w:val="24"/>
                <w:szCs w:val="24"/>
              </w:rPr>
              <w:t xml:space="preserve"> plants release oxygen during the day.</w:t>
            </w:r>
          </w:p>
          <w:p w:rsidR="005158D7" w:rsidRDefault="005158D7" w:rsidP="00E023FE">
            <w:pPr>
              <w:rPr>
                <w:rFonts w:ascii="Arial" w:hAnsi="Arial" w:cs="Arial"/>
                <w:sz w:val="24"/>
                <w:szCs w:val="24"/>
              </w:rPr>
            </w:pPr>
            <w:r w:rsidRPr="005158D7">
              <w:rPr>
                <w:rFonts w:ascii="Arial" w:hAnsi="Arial" w:cs="Arial"/>
                <w:b/>
                <w:bCs/>
                <w:sz w:val="24"/>
                <w:szCs w:val="24"/>
              </w:rPr>
              <w:t>Reason:</w:t>
            </w:r>
            <w:r>
              <w:rPr>
                <w:rFonts w:ascii="Arial" w:hAnsi="Arial" w:cs="Arial"/>
                <w:sz w:val="24"/>
                <w:szCs w:val="24"/>
              </w:rPr>
              <w:t xml:space="preserve"> oxygen is a product of photosynthesis, which occurs in the presence of sunlight.</w:t>
            </w:r>
          </w:p>
          <w:p w:rsidR="005158D7" w:rsidRPr="006111D9" w:rsidRDefault="005158D7" w:rsidP="005158D7">
            <w:pPr>
              <w:rPr>
                <w:rFonts w:ascii="Arial" w:hAnsi="Arial" w:cs="Arial"/>
                <w:sz w:val="24"/>
                <w:szCs w:val="24"/>
              </w:rPr>
            </w:pPr>
            <w:r w:rsidRPr="006111D9">
              <w:rPr>
                <w:rFonts w:ascii="Arial" w:hAnsi="Arial" w:cs="Arial"/>
                <w:sz w:val="24"/>
                <w:szCs w:val="24"/>
              </w:rPr>
              <w:t>choose the correct option:</w:t>
            </w:r>
          </w:p>
          <w:p w:rsidR="005158D7" w:rsidRPr="006111D9" w:rsidRDefault="005158D7" w:rsidP="005158D7">
            <w:pPr>
              <w:rPr>
                <w:rFonts w:ascii="Arial" w:hAnsi="Arial" w:cs="Arial"/>
                <w:sz w:val="24"/>
                <w:szCs w:val="24"/>
              </w:rPr>
            </w:pPr>
            <w:r>
              <w:rPr>
                <w:rFonts w:ascii="Arial" w:hAnsi="Arial" w:cs="Arial"/>
                <w:sz w:val="24"/>
                <w:szCs w:val="24"/>
              </w:rPr>
              <w:lastRenderedPageBreak/>
              <w:t>(</w:t>
            </w:r>
            <w:r w:rsidRPr="006111D9">
              <w:rPr>
                <w:rFonts w:ascii="Arial" w:hAnsi="Arial" w:cs="Arial"/>
                <w:sz w:val="24"/>
                <w:szCs w:val="24"/>
              </w:rPr>
              <w:t>a</w:t>
            </w:r>
            <w:r>
              <w:rPr>
                <w:rFonts w:ascii="Arial" w:hAnsi="Arial" w:cs="Arial"/>
                <w:sz w:val="24"/>
                <w:szCs w:val="24"/>
              </w:rPr>
              <w:t>)</w:t>
            </w:r>
            <w:r w:rsidRPr="006111D9">
              <w:rPr>
                <w:rFonts w:ascii="Arial" w:hAnsi="Arial" w:cs="Arial"/>
                <w:sz w:val="24"/>
                <w:szCs w:val="24"/>
              </w:rPr>
              <w:t xml:space="preserve"> Both A and R are true and R is the correct explanation of A</w:t>
            </w:r>
          </w:p>
          <w:p w:rsidR="005158D7" w:rsidRPr="006111D9" w:rsidRDefault="005158D7" w:rsidP="005158D7">
            <w:pPr>
              <w:rPr>
                <w:rFonts w:ascii="Arial" w:hAnsi="Arial" w:cs="Arial"/>
                <w:sz w:val="24"/>
                <w:szCs w:val="24"/>
              </w:rPr>
            </w:pPr>
            <w:r>
              <w:rPr>
                <w:rFonts w:ascii="Arial" w:hAnsi="Arial" w:cs="Arial"/>
                <w:sz w:val="24"/>
                <w:szCs w:val="24"/>
              </w:rPr>
              <w:t>(</w:t>
            </w:r>
            <w:r w:rsidRPr="006111D9">
              <w:rPr>
                <w:rFonts w:ascii="Arial" w:hAnsi="Arial" w:cs="Arial"/>
                <w:sz w:val="24"/>
                <w:szCs w:val="24"/>
              </w:rPr>
              <w:t>b</w:t>
            </w:r>
            <w:r>
              <w:rPr>
                <w:rFonts w:ascii="Arial" w:hAnsi="Arial" w:cs="Arial"/>
                <w:sz w:val="24"/>
                <w:szCs w:val="24"/>
              </w:rPr>
              <w:t>)</w:t>
            </w:r>
            <w:r w:rsidRPr="006111D9">
              <w:rPr>
                <w:rFonts w:ascii="Arial" w:hAnsi="Arial" w:cs="Arial"/>
                <w:sz w:val="24"/>
                <w:szCs w:val="24"/>
              </w:rPr>
              <w:t xml:space="preserve"> Both A and R are true but R is not the correct explanation of A</w:t>
            </w:r>
          </w:p>
          <w:p w:rsidR="005158D7" w:rsidRPr="006111D9" w:rsidRDefault="005158D7" w:rsidP="005158D7">
            <w:pPr>
              <w:rPr>
                <w:rFonts w:ascii="Arial" w:hAnsi="Arial" w:cs="Arial"/>
                <w:sz w:val="24"/>
                <w:szCs w:val="24"/>
              </w:rPr>
            </w:pPr>
            <w:r>
              <w:rPr>
                <w:rFonts w:ascii="Arial" w:hAnsi="Arial" w:cs="Arial"/>
                <w:sz w:val="24"/>
                <w:szCs w:val="24"/>
              </w:rPr>
              <w:t>(</w:t>
            </w:r>
            <w:r w:rsidRPr="006111D9">
              <w:rPr>
                <w:rFonts w:ascii="Arial" w:hAnsi="Arial" w:cs="Arial"/>
                <w:sz w:val="24"/>
                <w:szCs w:val="24"/>
              </w:rPr>
              <w:t>c</w:t>
            </w:r>
            <w:r>
              <w:rPr>
                <w:rFonts w:ascii="Arial" w:hAnsi="Arial" w:cs="Arial"/>
                <w:sz w:val="24"/>
                <w:szCs w:val="24"/>
              </w:rPr>
              <w:t>)</w:t>
            </w:r>
            <w:r w:rsidRPr="006111D9">
              <w:rPr>
                <w:rFonts w:ascii="Arial" w:hAnsi="Arial" w:cs="Arial"/>
                <w:sz w:val="24"/>
                <w:szCs w:val="24"/>
              </w:rPr>
              <w:t xml:space="preserve"> A is true but R is false</w:t>
            </w:r>
          </w:p>
          <w:p w:rsidR="005158D7" w:rsidRPr="006111D9" w:rsidRDefault="005158D7" w:rsidP="005158D7">
            <w:pPr>
              <w:rPr>
                <w:rFonts w:ascii="Arial" w:hAnsi="Arial" w:cs="Arial"/>
                <w:sz w:val="24"/>
                <w:szCs w:val="24"/>
              </w:rPr>
            </w:pPr>
            <w:r>
              <w:rPr>
                <w:rFonts w:ascii="Arial" w:hAnsi="Arial" w:cs="Arial"/>
                <w:sz w:val="24"/>
                <w:szCs w:val="24"/>
              </w:rPr>
              <w:t>(</w:t>
            </w:r>
            <w:r w:rsidRPr="006111D9">
              <w:rPr>
                <w:rFonts w:ascii="Arial" w:hAnsi="Arial" w:cs="Arial"/>
                <w:sz w:val="24"/>
                <w:szCs w:val="24"/>
              </w:rPr>
              <w:t>d</w:t>
            </w:r>
            <w:r>
              <w:rPr>
                <w:rFonts w:ascii="Arial" w:hAnsi="Arial" w:cs="Arial"/>
                <w:sz w:val="24"/>
                <w:szCs w:val="24"/>
              </w:rPr>
              <w:t>)</w:t>
            </w:r>
            <w:r w:rsidRPr="006111D9">
              <w:rPr>
                <w:rFonts w:ascii="Arial" w:hAnsi="Arial" w:cs="Arial"/>
                <w:sz w:val="24"/>
                <w:szCs w:val="24"/>
              </w:rPr>
              <w:t xml:space="preserve"> A is false but R is true</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lastRenderedPageBreak/>
              <w:t>1</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w:t>
            </w:r>
            <w:r w:rsidR="009C02FF">
              <w:rPr>
                <w:rFonts w:ascii="Arial" w:hAnsi="Arial" w:cs="Arial"/>
                <w:sz w:val="24"/>
                <w:szCs w:val="24"/>
              </w:rPr>
              <w:t>3</w:t>
            </w:r>
            <w:r w:rsidRPr="006111D9">
              <w:rPr>
                <w:rFonts w:ascii="Arial" w:hAnsi="Arial" w:cs="Arial"/>
                <w:sz w:val="24"/>
                <w:szCs w:val="24"/>
              </w:rPr>
              <w:t>.</w:t>
            </w:r>
          </w:p>
        </w:tc>
        <w:tc>
          <w:tcPr>
            <w:tcW w:w="7416" w:type="dxa"/>
          </w:tcPr>
          <w:p w:rsidR="00204AE8" w:rsidRPr="006111D9" w:rsidRDefault="00204AE8" w:rsidP="00204AE8">
            <w:pPr>
              <w:rPr>
                <w:rFonts w:ascii="Arial" w:hAnsi="Arial" w:cs="Arial"/>
                <w:sz w:val="24"/>
                <w:szCs w:val="24"/>
              </w:rPr>
            </w:pPr>
            <w:r w:rsidRPr="00204AE8">
              <w:rPr>
                <w:rFonts w:ascii="Arial" w:hAnsi="Arial" w:cs="Arial"/>
                <w:b/>
                <w:bCs/>
                <w:sz w:val="24"/>
                <w:szCs w:val="24"/>
              </w:rPr>
              <w:t>Assertion (A):</w:t>
            </w:r>
            <w:r w:rsidRPr="006111D9">
              <w:rPr>
                <w:rFonts w:ascii="Arial" w:hAnsi="Arial" w:cs="Arial"/>
                <w:sz w:val="24"/>
                <w:szCs w:val="24"/>
              </w:rPr>
              <w:t xml:space="preserve"> Fish use lungs to breathe in oxygen dissolved in water.  </w:t>
            </w:r>
          </w:p>
          <w:p w:rsidR="00204AE8" w:rsidRDefault="00204AE8" w:rsidP="00204AE8">
            <w:pPr>
              <w:rPr>
                <w:rFonts w:ascii="Arial" w:hAnsi="Arial" w:cs="Arial"/>
                <w:sz w:val="24"/>
                <w:szCs w:val="24"/>
              </w:rPr>
            </w:pPr>
            <w:r w:rsidRPr="00204AE8">
              <w:rPr>
                <w:rFonts w:ascii="Arial" w:hAnsi="Arial" w:cs="Arial"/>
                <w:b/>
                <w:bCs/>
                <w:sz w:val="24"/>
                <w:szCs w:val="24"/>
              </w:rPr>
              <w:t>Reason (R):</w:t>
            </w:r>
            <w:r w:rsidRPr="006111D9">
              <w:rPr>
                <w:rFonts w:ascii="Arial" w:hAnsi="Arial" w:cs="Arial"/>
                <w:sz w:val="24"/>
                <w:szCs w:val="24"/>
              </w:rPr>
              <w:t xml:space="preserve"> Gills are specialized structures richly supplied with blood vessels for gas exchange in water.</w:t>
            </w:r>
          </w:p>
          <w:p w:rsidR="006111D9" w:rsidRPr="006111D9" w:rsidRDefault="006111D9" w:rsidP="00204AE8">
            <w:pPr>
              <w:rPr>
                <w:rFonts w:ascii="Arial" w:hAnsi="Arial" w:cs="Arial"/>
                <w:sz w:val="24"/>
                <w:szCs w:val="24"/>
              </w:rPr>
            </w:pPr>
            <w:r w:rsidRPr="006111D9">
              <w:rPr>
                <w:rFonts w:ascii="Arial" w:hAnsi="Arial" w:cs="Arial"/>
                <w:sz w:val="24"/>
                <w:szCs w:val="24"/>
              </w:rPr>
              <w:t>choose the correct option:</w:t>
            </w:r>
          </w:p>
          <w:p w:rsidR="006111D9" w:rsidRPr="006111D9" w:rsidRDefault="006111D9" w:rsidP="00B77F86">
            <w:pPr>
              <w:rPr>
                <w:rFonts w:ascii="Arial" w:hAnsi="Arial" w:cs="Arial"/>
                <w:sz w:val="24"/>
                <w:szCs w:val="24"/>
              </w:rPr>
            </w:pPr>
            <w:r w:rsidRPr="006111D9">
              <w:rPr>
                <w:rFonts w:ascii="Arial" w:hAnsi="Arial" w:cs="Arial"/>
                <w:sz w:val="24"/>
                <w:szCs w:val="24"/>
              </w:rPr>
              <w:t>a. Both A and R are true and R is the correct explanation of A</w:t>
            </w:r>
          </w:p>
          <w:p w:rsidR="006111D9" w:rsidRPr="006111D9" w:rsidRDefault="006111D9" w:rsidP="00B77F86">
            <w:pPr>
              <w:rPr>
                <w:rFonts w:ascii="Arial" w:hAnsi="Arial" w:cs="Arial"/>
                <w:sz w:val="24"/>
                <w:szCs w:val="24"/>
              </w:rPr>
            </w:pPr>
            <w:r w:rsidRPr="006111D9">
              <w:rPr>
                <w:rFonts w:ascii="Arial" w:hAnsi="Arial" w:cs="Arial"/>
                <w:sz w:val="24"/>
                <w:szCs w:val="24"/>
              </w:rPr>
              <w:t>b. Both A and R are true but R is not the correct explanation of A</w:t>
            </w:r>
          </w:p>
          <w:p w:rsidR="006111D9" w:rsidRPr="006111D9" w:rsidRDefault="006111D9" w:rsidP="00B77F86">
            <w:pPr>
              <w:rPr>
                <w:rFonts w:ascii="Arial" w:hAnsi="Arial" w:cs="Arial"/>
                <w:sz w:val="24"/>
                <w:szCs w:val="24"/>
              </w:rPr>
            </w:pPr>
            <w:r w:rsidRPr="006111D9">
              <w:rPr>
                <w:rFonts w:ascii="Arial" w:hAnsi="Arial" w:cs="Arial"/>
                <w:sz w:val="24"/>
                <w:szCs w:val="24"/>
              </w:rPr>
              <w:t>c. A is true but R is false</w:t>
            </w:r>
          </w:p>
          <w:p w:rsidR="006111D9" w:rsidRPr="006111D9" w:rsidRDefault="006111D9" w:rsidP="00B77F86">
            <w:pPr>
              <w:rPr>
                <w:rFonts w:ascii="Arial" w:hAnsi="Arial" w:cs="Arial"/>
                <w:sz w:val="24"/>
                <w:szCs w:val="24"/>
              </w:rPr>
            </w:pPr>
            <w:r w:rsidRPr="006111D9">
              <w:rPr>
                <w:rFonts w:ascii="Arial" w:hAnsi="Arial" w:cs="Arial"/>
                <w:sz w:val="24"/>
                <w:szCs w:val="24"/>
              </w:rPr>
              <w:t>d. A is false but R is true</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1</w:t>
            </w:r>
          </w:p>
        </w:tc>
      </w:tr>
      <w:tr w:rsidR="00061277" w:rsidTr="008A26C1">
        <w:tc>
          <w:tcPr>
            <w:tcW w:w="732" w:type="dxa"/>
          </w:tcPr>
          <w:p w:rsidR="00061277" w:rsidRPr="006111D9" w:rsidRDefault="00E879E6" w:rsidP="00863EB3">
            <w:pPr>
              <w:rPr>
                <w:rFonts w:ascii="Arial" w:hAnsi="Arial" w:cs="Arial"/>
                <w:sz w:val="24"/>
                <w:szCs w:val="24"/>
              </w:rPr>
            </w:pPr>
            <w:r>
              <w:rPr>
                <w:rFonts w:ascii="Arial" w:hAnsi="Arial" w:cs="Arial"/>
                <w:sz w:val="24"/>
                <w:szCs w:val="24"/>
              </w:rPr>
              <w:t>14.</w:t>
            </w:r>
          </w:p>
        </w:tc>
        <w:tc>
          <w:tcPr>
            <w:tcW w:w="7416" w:type="dxa"/>
          </w:tcPr>
          <w:p w:rsidR="00061277" w:rsidRPr="00061277" w:rsidRDefault="00061277" w:rsidP="00061277">
            <w:pPr>
              <w:rPr>
                <w:rFonts w:ascii="Arial" w:eastAsia="Arial" w:hAnsi="Arial" w:cs="Arial"/>
                <w:sz w:val="24"/>
                <w:szCs w:val="24"/>
              </w:rPr>
            </w:pPr>
            <w:r w:rsidRPr="00061277">
              <w:rPr>
                <w:rFonts w:ascii="Arial" w:eastAsia="Arial" w:hAnsi="Arial" w:cs="Arial"/>
                <w:b/>
                <w:bCs/>
                <w:sz w:val="24"/>
                <w:szCs w:val="24"/>
              </w:rPr>
              <w:t>Assertion (A</w:t>
            </w:r>
            <w:r w:rsidRPr="00061277">
              <w:rPr>
                <w:rFonts w:ascii="Arial" w:eastAsia="Arial" w:hAnsi="Arial" w:cs="Arial"/>
                <w:b/>
                <w:bCs/>
                <w:sz w:val="24"/>
                <w:szCs w:val="24"/>
              </w:rPr>
              <w:t>)</w:t>
            </w:r>
            <w:r w:rsidRPr="00061277">
              <w:rPr>
                <w:rFonts w:ascii="Arial" w:eastAsia="Arial" w:hAnsi="Arial" w:cs="Arial"/>
                <w:sz w:val="24"/>
                <w:szCs w:val="24"/>
              </w:rPr>
              <w:t>:</w:t>
            </w:r>
            <w:r w:rsidRPr="00061277">
              <w:rPr>
                <w:rFonts w:ascii="Arial" w:eastAsia="Arial" w:hAnsi="Arial" w:cs="Arial"/>
                <w:sz w:val="24"/>
                <w:szCs w:val="24"/>
              </w:rPr>
              <w:t xml:space="preserve"> Seasons occur due to the tilt of Earth’s axis of rotation and its spherical shape. </w:t>
            </w:r>
          </w:p>
          <w:p w:rsidR="00B71E5E" w:rsidRDefault="00061277" w:rsidP="00061277">
            <w:pPr>
              <w:rPr>
                <w:rFonts w:ascii="Arial" w:eastAsia="Arial" w:hAnsi="Arial" w:cs="Arial"/>
                <w:sz w:val="24"/>
                <w:szCs w:val="24"/>
              </w:rPr>
            </w:pPr>
            <w:r w:rsidRPr="00061277">
              <w:rPr>
                <w:rFonts w:ascii="Arial" w:eastAsia="Arial" w:hAnsi="Arial" w:cs="Arial"/>
                <w:b/>
                <w:bCs/>
                <w:sz w:val="24"/>
                <w:szCs w:val="24"/>
              </w:rPr>
              <w:t>Reason (R</w:t>
            </w:r>
            <w:r w:rsidRPr="00061277">
              <w:rPr>
                <w:rFonts w:ascii="Arial" w:eastAsia="Arial" w:hAnsi="Arial" w:cs="Arial"/>
                <w:b/>
                <w:bCs/>
                <w:sz w:val="24"/>
                <w:szCs w:val="24"/>
              </w:rPr>
              <w:t>)</w:t>
            </w:r>
            <w:r w:rsidRPr="00061277">
              <w:rPr>
                <w:rFonts w:ascii="Arial" w:eastAsia="Arial" w:hAnsi="Arial" w:cs="Arial"/>
                <w:sz w:val="24"/>
                <w:szCs w:val="24"/>
              </w:rPr>
              <w:t>:</w:t>
            </w:r>
            <w:r w:rsidRPr="00061277">
              <w:rPr>
                <w:rFonts w:ascii="Arial" w:eastAsia="Arial" w:hAnsi="Arial" w:cs="Arial"/>
                <w:sz w:val="24"/>
                <w:szCs w:val="24"/>
              </w:rPr>
              <w:t xml:space="preserve"> The Earth’s distance from the Sun changes</w:t>
            </w:r>
            <w:r>
              <w:rPr>
                <w:rFonts w:ascii="Arial" w:eastAsia="Arial" w:hAnsi="Arial" w:cs="Arial"/>
                <w:sz w:val="24"/>
                <w:szCs w:val="24"/>
              </w:rPr>
              <w:t xml:space="preserve"> </w:t>
            </w:r>
            <w:r w:rsidRPr="00061277">
              <w:rPr>
                <w:rFonts w:ascii="Arial" w:eastAsia="Arial" w:hAnsi="Arial" w:cs="Arial"/>
                <w:sz w:val="24"/>
                <w:szCs w:val="24"/>
              </w:rPr>
              <w:t>significantly throughout the year, causing seasons.</w:t>
            </w:r>
          </w:p>
          <w:p w:rsidR="00061277" w:rsidRPr="00B71E5E" w:rsidRDefault="00B71E5E" w:rsidP="00061277">
            <w:pPr>
              <w:rPr>
                <w:rFonts w:ascii="Arial" w:hAnsi="Arial" w:cs="Arial"/>
                <w:sz w:val="24"/>
                <w:szCs w:val="24"/>
              </w:rPr>
            </w:pPr>
            <w:r w:rsidRPr="006111D9">
              <w:rPr>
                <w:rFonts w:ascii="Arial" w:hAnsi="Arial" w:cs="Arial"/>
                <w:sz w:val="24"/>
                <w:szCs w:val="24"/>
              </w:rPr>
              <w:t>choose the correct option:</w:t>
            </w:r>
            <w:r w:rsidR="00061277" w:rsidRPr="00061277">
              <w:rPr>
                <w:rFonts w:ascii="Arial" w:eastAsia="Arial" w:hAnsi="Arial" w:cs="Arial"/>
                <w:sz w:val="24"/>
                <w:szCs w:val="24"/>
              </w:rPr>
              <w:t xml:space="preserve"> </w:t>
            </w:r>
          </w:p>
          <w:p w:rsidR="00061277" w:rsidRPr="00061277" w:rsidRDefault="00061277" w:rsidP="00061277">
            <w:pPr>
              <w:rPr>
                <w:rFonts w:ascii="Arial" w:eastAsia="Arial" w:hAnsi="Arial" w:cs="Arial"/>
                <w:sz w:val="24"/>
                <w:szCs w:val="24"/>
              </w:rPr>
            </w:pPr>
            <w:r w:rsidRPr="00061277">
              <w:rPr>
                <w:rFonts w:ascii="Arial" w:eastAsia="Arial" w:hAnsi="Arial" w:cs="Arial"/>
                <w:sz w:val="24"/>
                <w:szCs w:val="24"/>
              </w:rPr>
              <w:t>(</w:t>
            </w:r>
            <w:r w:rsidR="00EE6193">
              <w:rPr>
                <w:rFonts w:ascii="Arial" w:eastAsia="Arial" w:hAnsi="Arial" w:cs="Arial"/>
                <w:sz w:val="24"/>
                <w:szCs w:val="24"/>
              </w:rPr>
              <w:t>a</w:t>
            </w:r>
            <w:r w:rsidRPr="00061277">
              <w:rPr>
                <w:rFonts w:ascii="Arial" w:eastAsia="Arial" w:hAnsi="Arial" w:cs="Arial"/>
                <w:sz w:val="24"/>
                <w:szCs w:val="24"/>
              </w:rPr>
              <w:t>) Both A and R are true, and R explains A.</w:t>
            </w:r>
          </w:p>
          <w:p w:rsidR="00061277" w:rsidRPr="00061277" w:rsidRDefault="00061277" w:rsidP="00061277">
            <w:pPr>
              <w:rPr>
                <w:rFonts w:ascii="Arial" w:eastAsia="Arial" w:hAnsi="Arial" w:cs="Arial"/>
                <w:sz w:val="24"/>
                <w:szCs w:val="24"/>
              </w:rPr>
            </w:pPr>
            <w:r w:rsidRPr="00061277">
              <w:rPr>
                <w:rFonts w:ascii="Arial" w:eastAsia="Arial" w:hAnsi="Arial" w:cs="Arial"/>
                <w:sz w:val="24"/>
                <w:szCs w:val="24"/>
              </w:rPr>
              <w:t>(</w:t>
            </w:r>
            <w:r w:rsidR="00EE6193">
              <w:rPr>
                <w:rFonts w:ascii="Arial" w:eastAsia="Arial" w:hAnsi="Arial" w:cs="Arial"/>
                <w:sz w:val="24"/>
                <w:szCs w:val="24"/>
              </w:rPr>
              <w:t>b</w:t>
            </w:r>
            <w:r w:rsidRPr="00061277">
              <w:rPr>
                <w:rFonts w:ascii="Arial" w:eastAsia="Arial" w:hAnsi="Arial" w:cs="Arial"/>
                <w:sz w:val="24"/>
                <w:szCs w:val="24"/>
              </w:rPr>
              <w:t xml:space="preserve">) Both A and R are true, but R does not explain A. </w:t>
            </w:r>
          </w:p>
          <w:p w:rsidR="00061277" w:rsidRPr="00061277" w:rsidRDefault="00061277" w:rsidP="00061277">
            <w:pPr>
              <w:rPr>
                <w:rFonts w:ascii="Arial" w:eastAsia="Arial" w:hAnsi="Arial" w:cs="Arial"/>
                <w:sz w:val="24"/>
                <w:szCs w:val="24"/>
              </w:rPr>
            </w:pPr>
            <w:r w:rsidRPr="00061277">
              <w:rPr>
                <w:rFonts w:ascii="Arial" w:eastAsia="Arial" w:hAnsi="Arial" w:cs="Arial"/>
                <w:sz w:val="24"/>
                <w:szCs w:val="24"/>
              </w:rPr>
              <w:t>(</w:t>
            </w:r>
            <w:r w:rsidR="00EE6193">
              <w:rPr>
                <w:rFonts w:ascii="Arial" w:eastAsia="Arial" w:hAnsi="Arial" w:cs="Arial"/>
                <w:sz w:val="24"/>
                <w:szCs w:val="24"/>
              </w:rPr>
              <w:t>c</w:t>
            </w:r>
            <w:r w:rsidRPr="00061277">
              <w:rPr>
                <w:rFonts w:ascii="Arial" w:eastAsia="Arial" w:hAnsi="Arial" w:cs="Arial"/>
                <w:sz w:val="24"/>
                <w:szCs w:val="24"/>
              </w:rPr>
              <w:t xml:space="preserve">) A is true, but R is false. </w:t>
            </w:r>
          </w:p>
          <w:p w:rsidR="00061277" w:rsidRPr="00061277" w:rsidRDefault="00061277" w:rsidP="00204AE8">
            <w:pPr>
              <w:rPr>
                <w:rFonts w:ascii="Arial" w:eastAsia="Arial" w:hAnsi="Arial" w:cs="Arial"/>
                <w:sz w:val="24"/>
                <w:szCs w:val="24"/>
              </w:rPr>
            </w:pPr>
            <w:r w:rsidRPr="00061277">
              <w:rPr>
                <w:rFonts w:ascii="Arial" w:eastAsia="Arial" w:hAnsi="Arial" w:cs="Arial"/>
                <w:sz w:val="24"/>
                <w:szCs w:val="24"/>
              </w:rPr>
              <w:t>(</w:t>
            </w:r>
            <w:r w:rsidR="00EE6193">
              <w:rPr>
                <w:rFonts w:ascii="Arial" w:eastAsia="Arial" w:hAnsi="Arial" w:cs="Arial"/>
                <w:sz w:val="24"/>
                <w:szCs w:val="24"/>
              </w:rPr>
              <w:t>d</w:t>
            </w:r>
            <w:r w:rsidRPr="00061277">
              <w:rPr>
                <w:rFonts w:ascii="Arial" w:eastAsia="Arial" w:hAnsi="Arial" w:cs="Arial"/>
                <w:sz w:val="24"/>
                <w:szCs w:val="24"/>
              </w:rPr>
              <w:t>) A is false, but R is true.</w:t>
            </w:r>
          </w:p>
        </w:tc>
        <w:tc>
          <w:tcPr>
            <w:tcW w:w="1094" w:type="dxa"/>
          </w:tcPr>
          <w:p w:rsidR="00061277" w:rsidRPr="006111D9" w:rsidRDefault="00E879E6" w:rsidP="00863EB3">
            <w:pPr>
              <w:rPr>
                <w:rFonts w:ascii="Arial" w:hAnsi="Arial" w:cs="Arial"/>
                <w:sz w:val="24"/>
                <w:szCs w:val="24"/>
              </w:rPr>
            </w:pPr>
            <w:r>
              <w:rPr>
                <w:rFonts w:ascii="Arial" w:hAnsi="Arial" w:cs="Arial"/>
                <w:sz w:val="24"/>
                <w:szCs w:val="24"/>
              </w:rPr>
              <w:t>1</w:t>
            </w:r>
          </w:p>
        </w:tc>
      </w:tr>
      <w:tr w:rsidR="006111D9" w:rsidTr="008A26C1">
        <w:tc>
          <w:tcPr>
            <w:tcW w:w="732" w:type="dxa"/>
          </w:tcPr>
          <w:p w:rsidR="006111D9" w:rsidRPr="006111D9" w:rsidRDefault="006111D9" w:rsidP="00863EB3">
            <w:pPr>
              <w:rPr>
                <w:rFonts w:ascii="Arial" w:hAnsi="Arial" w:cs="Arial"/>
                <w:sz w:val="24"/>
                <w:szCs w:val="24"/>
              </w:rPr>
            </w:pPr>
          </w:p>
        </w:tc>
        <w:tc>
          <w:tcPr>
            <w:tcW w:w="7416" w:type="dxa"/>
          </w:tcPr>
          <w:p w:rsidR="006111D9" w:rsidRPr="00D01D59" w:rsidRDefault="006111D9" w:rsidP="004B452C">
            <w:pPr>
              <w:jc w:val="center"/>
              <w:rPr>
                <w:rFonts w:ascii="Arial" w:hAnsi="Arial" w:cs="Arial"/>
                <w:b/>
                <w:bCs/>
                <w:sz w:val="28"/>
                <w:szCs w:val="28"/>
              </w:rPr>
            </w:pPr>
            <w:r w:rsidRPr="00D01D59">
              <w:rPr>
                <w:rFonts w:ascii="Arial" w:hAnsi="Arial" w:cs="Arial"/>
                <w:b/>
                <w:bCs/>
                <w:sz w:val="28"/>
                <w:szCs w:val="28"/>
              </w:rPr>
              <w:t>SECTION - B</w:t>
            </w:r>
          </w:p>
        </w:tc>
        <w:tc>
          <w:tcPr>
            <w:tcW w:w="1094" w:type="dxa"/>
          </w:tcPr>
          <w:p w:rsidR="006111D9" w:rsidRPr="006111D9" w:rsidRDefault="006111D9" w:rsidP="00863EB3">
            <w:pPr>
              <w:rPr>
                <w:rFonts w:ascii="Arial" w:hAnsi="Arial" w:cs="Arial"/>
                <w:sz w:val="24"/>
                <w:szCs w:val="24"/>
              </w:rPr>
            </w:pP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15.</w:t>
            </w:r>
          </w:p>
        </w:tc>
        <w:tc>
          <w:tcPr>
            <w:tcW w:w="7416" w:type="dxa"/>
          </w:tcPr>
          <w:p w:rsidR="006111D9" w:rsidRPr="006111D9" w:rsidRDefault="006111D9" w:rsidP="00C1598D">
            <w:pPr>
              <w:rPr>
                <w:rFonts w:ascii="Arial" w:hAnsi="Arial" w:cs="Arial"/>
                <w:sz w:val="24"/>
                <w:szCs w:val="24"/>
              </w:rPr>
            </w:pPr>
            <w:r w:rsidRPr="006111D9">
              <w:rPr>
                <w:rFonts w:ascii="Arial" w:hAnsi="Arial" w:cs="Arial"/>
                <w:sz w:val="24"/>
                <w:szCs w:val="24"/>
              </w:rPr>
              <w:t>Pawan is going to a neighbouring city in a bus moving at a speed of 50 km/h. If it takes him 2 h to reach that city, how far is that city?</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16.</w:t>
            </w:r>
          </w:p>
        </w:tc>
        <w:tc>
          <w:tcPr>
            <w:tcW w:w="7416" w:type="dxa"/>
          </w:tcPr>
          <w:p w:rsidR="005158D7" w:rsidRPr="005158D7" w:rsidRDefault="005158D7" w:rsidP="005158D7">
            <w:pPr>
              <w:rPr>
                <w:rFonts w:ascii="Arial" w:hAnsi="Arial" w:cs="Arial"/>
                <w:sz w:val="24"/>
                <w:szCs w:val="24"/>
              </w:rPr>
            </w:pPr>
            <w:r w:rsidRPr="005158D7">
              <w:rPr>
                <w:rFonts w:ascii="Arial" w:hAnsi="Arial" w:cs="Arial"/>
                <w:sz w:val="24"/>
                <w:szCs w:val="24"/>
              </w:rPr>
              <w:t xml:space="preserve">Sahil placed some pieces of </w:t>
            </w:r>
            <w:r w:rsidRPr="005158D7">
              <w:rPr>
                <w:rFonts w:ascii="Arial" w:hAnsi="Arial" w:cs="Arial"/>
                <w:i/>
                <w:iCs/>
                <w:sz w:val="24"/>
                <w:szCs w:val="24"/>
              </w:rPr>
              <w:t xml:space="preserve">chapati </w:t>
            </w:r>
            <w:r w:rsidRPr="005158D7">
              <w:rPr>
                <w:rFonts w:ascii="Arial" w:hAnsi="Arial" w:cs="Arial"/>
                <w:sz w:val="24"/>
                <w:szCs w:val="24"/>
              </w:rPr>
              <w:t>in test tube A. Neha placed</w:t>
            </w:r>
          </w:p>
          <w:p w:rsidR="005158D7" w:rsidRPr="005158D7" w:rsidRDefault="005158D7" w:rsidP="005158D7">
            <w:pPr>
              <w:rPr>
                <w:rFonts w:ascii="Arial" w:hAnsi="Arial" w:cs="Arial"/>
                <w:sz w:val="24"/>
                <w:szCs w:val="24"/>
              </w:rPr>
            </w:pPr>
            <w:r w:rsidRPr="005158D7">
              <w:rPr>
                <w:rFonts w:ascii="Arial" w:hAnsi="Arial" w:cs="Arial"/>
                <w:sz w:val="24"/>
                <w:szCs w:val="24"/>
              </w:rPr>
              <w:t xml:space="preserve">chewed </w:t>
            </w:r>
            <w:r w:rsidRPr="005158D7">
              <w:rPr>
                <w:rFonts w:ascii="Arial" w:hAnsi="Arial" w:cs="Arial"/>
                <w:i/>
                <w:iCs/>
                <w:sz w:val="24"/>
                <w:szCs w:val="24"/>
              </w:rPr>
              <w:t xml:space="preserve">chapati </w:t>
            </w:r>
            <w:r w:rsidRPr="005158D7">
              <w:rPr>
                <w:rFonts w:ascii="Arial" w:hAnsi="Arial" w:cs="Arial"/>
                <w:sz w:val="24"/>
                <w:szCs w:val="24"/>
              </w:rPr>
              <w:t>in test tube B. All of them added a few drops of</w:t>
            </w:r>
          </w:p>
          <w:p w:rsidR="005158D7" w:rsidRPr="005158D7" w:rsidRDefault="005158D7" w:rsidP="005158D7">
            <w:pPr>
              <w:rPr>
                <w:rFonts w:ascii="Arial" w:hAnsi="Arial" w:cs="Arial"/>
                <w:sz w:val="24"/>
                <w:szCs w:val="24"/>
              </w:rPr>
            </w:pPr>
            <w:r w:rsidRPr="005158D7">
              <w:rPr>
                <w:rFonts w:ascii="Arial" w:hAnsi="Arial" w:cs="Arial"/>
                <w:sz w:val="24"/>
                <w:szCs w:val="24"/>
              </w:rPr>
              <w:t xml:space="preserve">iodine solution to their test tubes—A, </w:t>
            </w:r>
            <w:r w:rsidR="0051132D">
              <w:rPr>
                <w:rFonts w:ascii="Arial" w:hAnsi="Arial" w:cs="Arial"/>
                <w:sz w:val="24"/>
                <w:szCs w:val="24"/>
              </w:rPr>
              <w:t>and B</w:t>
            </w:r>
            <w:r w:rsidRPr="005158D7">
              <w:rPr>
                <w:rFonts w:ascii="Arial" w:hAnsi="Arial" w:cs="Arial"/>
                <w:sz w:val="24"/>
                <w:szCs w:val="24"/>
              </w:rPr>
              <w:t xml:space="preserve"> respectively.</w:t>
            </w:r>
          </w:p>
          <w:p w:rsidR="006111D9" w:rsidRPr="006111D9" w:rsidRDefault="005158D7" w:rsidP="005158D7">
            <w:pPr>
              <w:rPr>
                <w:rFonts w:ascii="Arial" w:hAnsi="Arial" w:cs="Arial"/>
                <w:sz w:val="24"/>
                <w:szCs w:val="24"/>
              </w:rPr>
            </w:pPr>
            <w:r w:rsidRPr="005158D7">
              <w:rPr>
                <w:rFonts w:ascii="Arial" w:hAnsi="Arial" w:cs="Arial"/>
                <w:sz w:val="24"/>
                <w:szCs w:val="24"/>
              </w:rPr>
              <w:t>What would be their observations? Give reasons.</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17.</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Sahil, Rekha, Patrick, and Qasima are trying to observe the candle flame through the pipe as shown in Fig. Who can see the flame?</w:t>
            </w:r>
          </w:p>
          <w:p w:rsidR="006111D9" w:rsidRPr="006111D9" w:rsidRDefault="006111D9" w:rsidP="007B2CBC">
            <w:pPr>
              <w:rPr>
                <w:rFonts w:ascii="Arial" w:hAnsi="Arial" w:cs="Arial"/>
                <w:sz w:val="24"/>
                <w:szCs w:val="24"/>
              </w:rPr>
            </w:pPr>
            <w:r w:rsidRPr="006111D9">
              <w:rPr>
                <w:rFonts w:ascii="Arial" w:hAnsi="Arial" w:cs="Arial"/>
                <w:noProof/>
                <w:sz w:val="24"/>
                <w:szCs w:val="24"/>
                <w:lang w:eastAsia="en-IN"/>
              </w:rPr>
              <w:drawing>
                <wp:inline distT="0" distB="0" distL="0" distR="0" wp14:anchorId="679E43B3" wp14:editId="3D980C09">
                  <wp:extent cx="3909060" cy="2149983"/>
                  <wp:effectExtent l="0" t="0" r="0" b="3175"/>
                  <wp:docPr id="2" name="Picture 2" descr="C:\Users\admin\Desktop\7976dc1e-c4ea-4502-a5d0-b8bf457f3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7976dc1e-c4ea-4502-a5d0-b8bf457f3083.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924064" cy="2158235"/>
                          </a:xfrm>
                          <a:prstGeom prst="rect">
                            <a:avLst/>
                          </a:prstGeom>
                          <a:noFill/>
                          <a:ln>
                            <a:noFill/>
                          </a:ln>
                        </pic:spPr>
                      </pic:pic>
                    </a:graphicData>
                  </a:graphic>
                </wp:inline>
              </w:drawing>
            </w:r>
          </w:p>
          <w:p w:rsidR="006111D9" w:rsidRPr="006111D9" w:rsidRDefault="006111D9" w:rsidP="00863EB3">
            <w:pPr>
              <w:rPr>
                <w:rFonts w:ascii="Arial" w:hAnsi="Arial" w:cs="Arial"/>
                <w:sz w:val="24"/>
                <w:szCs w:val="24"/>
              </w:rPr>
            </w:pP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18.</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Why does the Pole Star appear fixed in the sky?</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w:t>
            </w:r>
          </w:p>
        </w:tc>
      </w:tr>
      <w:tr w:rsidR="006111D9" w:rsidTr="008A26C1">
        <w:tc>
          <w:tcPr>
            <w:tcW w:w="732" w:type="dxa"/>
          </w:tcPr>
          <w:p w:rsidR="006111D9" w:rsidRPr="006111D9" w:rsidRDefault="006111D9" w:rsidP="00863EB3">
            <w:pPr>
              <w:rPr>
                <w:rFonts w:ascii="Arial" w:hAnsi="Arial" w:cs="Arial"/>
                <w:sz w:val="24"/>
                <w:szCs w:val="24"/>
              </w:rPr>
            </w:pPr>
          </w:p>
        </w:tc>
        <w:tc>
          <w:tcPr>
            <w:tcW w:w="7416" w:type="dxa"/>
          </w:tcPr>
          <w:p w:rsidR="006111D9" w:rsidRPr="00D01D59" w:rsidRDefault="006111D9" w:rsidP="0047454E">
            <w:pPr>
              <w:jc w:val="center"/>
              <w:rPr>
                <w:rFonts w:ascii="Arial" w:hAnsi="Arial" w:cs="Arial"/>
                <w:b/>
                <w:bCs/>
                <w:sz w:val="28"/>
                <w:szCs w:val="28"/>
              </w:rPr>
            </w:pPr>
            <w:r w:rsidRPr="00D01D59">
              <w:rPr>
                <w:rFonts w:ascii="Arial" w:hAnsi="Arial" w:cs="Arial"/>
                <w:b/>
                <w:bCs/>
                <w:sz w:val="28"/>
                <w:szCs w:val="28"/>
              </w:rPr>
              <w:t>SECTION - C</w:t>
            </w:r>
          </w:p>
        </w:tc>
        <w:tc>
          <w:tcPr>
            <w:tcW w:w="1094" w:type="dxa"/>
          </w:tcPr>
          <w:p w:rsidR="006111D9" w:rsidRPr="006111D9" w:rsidRDefault="006111D9" w:rsidP="00863EB3">
            <w:pPr>
              <w:rPr>
                <w:rFonts w:ascii="Arial" w:hAnsi="Arial" w:cs="Arial"/>
                <w:sz w:val="24"/>
                <w:szCs w:val="24"/>
              </w:rPr>
            </w:pP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19.</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What is conduction? Explain the process of heat transfer in a metal strip during conduction.</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3</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20.</w:t>
            </w:r>
          </w:p>
        </w:tc>
        <w:tc>
          <w:tcPr>
            <w:tcW w:w="7416" w:type="dxa"/>
          </w:tcPr>
          <w:p w:rsidR="006111D9" w:rsidRPr="00FF477B" w:rsidRDefault="00FF477B" w:rsidP="00FF477B">
            <w:pPr>
              <w:pBdr>
                <w:top w:val="nil"/>
                <w:left w:val="nil"/>
                <w:bottom w:val="nil"/>
                <w:right w:val="nil"/>
                <w:between w:val="nil"/>
              </w:pBdr>
              <w:rPr>
                <w:rFonts w:ascii="Arial" w:eastAsia="Times New Roman" w:hAnsi="Arial" w:cs="Arial"/>
                <w:color w:val="000000"/>
                <w:sz w:val="24"/>
                <w:szCs w:val="24"/>
              </w:rPr>
            </w:pPr>
            <w:r w:rsidRPr="00FF477B">
              <w:rPr>
                <w:rFonts w:ascii="Arial" w:eastAsia="Times New Roman" w:hAnsi="Arial" w:cs="Arial"/>
                <w:color w:val="000000"/>
                <w:sz w:val="24"/>
                <w:szCs w:val="24"/>
              </w:rPr>
              <w:t xml:space="preserve">Yadu conducted an experiment to test his idea. He took two test </w:t>
            </w:r>
            <w:r w:rsidRPr="00FF477B">
              <w:rPr>
                <w:rFonts w:ascii="Arial" w:eastAsia="Times New Roman" w:hAnsi="Arial" w:cs="Arial"/>
                <w:color w:val="000000"/>
                <w:sz w:val="24"/>
                <w:szCs w:val="24"/>
              </w:rPr>
              <w:lastRenderedPageBreak/>
              <w:t>tubes, A and B, and added a pinch of rich flour to the test tubes half-filled with water and stirred them properly. To test tube B, he added a few drops of saliva. He left the two test tubes for 35-45 min. After that, he added iodine solution into both the test tubes. Experimental results are as shown in Fig. What do you think he wants to test?</w:t>
            </w:r>
            <w:r w:rsidRPr="00FF477B">
              <w:rPr>
                <w:rFonts w:ascii="Arial" w:eastAsia="Times New Roman" w:hAnsi="Arial" w:cs="Arial"/>
                <w:color w:val="000000"/>
                <w:sz w:val="24"/>
                <w:szCs w:val="24"/>
              </w:rPr>
              <w:br/>
            </w:r>
            <w:r w:rsidRPr="00FF477B">
              <w:rPr>
                <w:rFonts w:ascii="Arial" w:eastAsia="Times New Roman" w:hAnsi="Arial" w:cs="Arial"/>
                <w:color w:val="000000"/>
                <w:sz w:val="24"/>
                <w:szCs w:val="24"/>
              </w:rPr>
              <w:drawing>
                <wp:inline distT="0" distB="0" distL="0" distR="0" wp14:anchorId="36564438" wp14:editId="2F50825A">
                  <wp:extent cx="2628900" cy="2186802"/>
                  <wp:effectExtent l="0" t="0" r="0" b="0"/>
                  <wp:docPr id="4129763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976333" name=""/>
                          <pic:cNvPicPr/>
                        </pic:nvPicPr>
                        <pic:blipFill>
                          <a:blip r:embed="rId5"/>
                          <a:stretch>
                            <a:fillRect/>
                          </a:stretch>
                        </pic:blipFill>
                        <pic:spPr>
                          <a:xfrm>
                            <a:off x="0" y="0"/>
                            <a:ext cx="2642791" cy="2198357"/>
                          </a:xfrm>
                          <a:prstGeom prst="rect">
                            <a:avLst/>
                          </a:prstGeom>
                        </pic:spPr>
                      </pic:pic>
                    </a:graphicData>
                  </a:graphic>
                </wp:inline>
              </w:drawing>
            </w:r>
            <w:r w:rsidRPr="00FF477B">
              <w:rPr>
                <w:rFonts w:ascii="Arial" w:eastAsia="Times New Roman" w:hAnsi="Arial" w:cs="Arial"/>
                <w:color w:val="000000"/>
                <w:sz w:val="24"/>
                <w:szCs w:val="24"/>
              </w:rPr>
              <w:br/>
              <w:t>Fig. Experimental results</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lastRenderedPageBreak/>
              <w:t>3</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21.</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Identify the four essential requirements for photosynthesis and write the word equation for the process.</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3</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22.</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Write the characteristics of image formed by a plane mirror.</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3</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23.</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 xml:space="preserve">What are the two main </w:t>
            </w:r>
            <w:r w:rsidR="00813424">
              <w:rPr>
                <w:rFonts w:ascii="Arial" w:hAnsi="Arial" w:cs="Arial"/>
                <w:sz w:val="24"/>
                <w:szCs w:val="24"/>
              </w:rPr>
              <w:t>causes of</w:t>
            </w:r>
            <w:r w:rsidRPr="006111D9">
              <w:rPr>
                <w:rFonts w:ascii="Arial" w:hAnsi="Arial" w:cs="Arial"/>
                <w:sz w:val="24"/>
                <w:szCs w:val="24"/>
              </w:rPr>
              <w:t xml:space="preserve"> seasons </w:t>
            </w:r>
            <w:r w:rsidR="00BD149B" w:rsidRPr="006111D9">
              <w:rPr>
                <w:rFonts w:ascii="Arial" w:hAnsi="Arial" w:cs="Arial"/>
                <w:sz w:val="24"/>
                <w:szCs w:val="24"/>
              </w:rPr>
              <w:t>occurring</w:t>
            </w:r>
            <w:r w:rsidRPr="006111D9">
              <w:rPr>
                <w:rFonts w:ascii="Arial" w:hAnsi="Arial" w:cs="Arial"/>
                <w:sz w:val="24"/>
                <w:szCs w:val="24"/>
              </w:rPr>
              <w:t xml:space="preserve"> on Earth?</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3</w:t>
            </w:r>
          </w:p>
        </w:tc>
      </w:tr>
      <w:tr w:rsidR="006111D9" w:rsidTr="008A26C1">
        <w:tc>
          <w:tcPr>
            <w:tcW w:w="732" w:type="dxa"/>
          </w:tcPr>
          <w:p w:rsidR="006111D9" w:rsidRPr="006111D9" w:rsidRDefault="006111D9" w:rsidP="00863EB3">
            <w:pPr>
              <w:rPr>
                <w:rFonts w:ascii="Arial" w:hAnsi="Arial" w:cs="Arial"/>
                <w:sz w:val="24"/>
                <w:szCs w:val="24"/>
              </w:rPr>
            </w:pPr>
          </w:p>
        </w:tc>
        <w:tc>
          <w:tcPr>
            <w:tcW w:w="7416" w:type="dxa"/>
          </w:tcPr>
          <w:p w:rsidR="006111D9" w:rsidRPr="0047454E" w:rsidRDefault="006111D9" w:rsidP="0047454E">
            <w:pPr>
              <w:jc w:val="center"/>
              <w:rPr>
                <w:rFonts w:ascii="Arial" w:hAnsi="Arial" w:cs="Arial"/>
                <w:b/>
                <w:bCs/>
                <w:sz w:val="24"/>
                <w:szCs w:val="24"/>
              </w:rPr>
            </w:pPr>
            <w:r w:rsidRPr="0047454E">
              <w:rPr>
                <w:rFonts w:ascii="Arial" w:hAnsi="Arial" w:cs="Arial"/>
                <w:b/>
                <w:bCs/>
                <w:sz w:val="24"/>
                <w:szCs w:val="24"/>
              </w:rPr>
              <w:t>SECTION-D</w:t>
            </w:r>
          </w:p>
        </w:tc>
        <w:tc>
          <w:tcPr>
            <w:tcW w:w="1094" w:type="dxa"/>
          </w:tcPr>
          <w:p w:rsidR="006111D9" w:rsidRPr="006111D9" w:rsidRDefault="006111D9" w:rsidP="00863EB3">
            <w:pPr>
              <w:rPr>
                <w:rFonts w:ascii="Arial" w:hAnsi="Arial" w:cs="Arial"/>
                <w:sz w:val="24"/>
                <w:szCs w:val="24"/>
              </w:rPr>
            </w:pP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24.</w:t>
            </w:r>
          </w:p>
        </w:tc>
        <w:tc>
          <w:tcPr>
            <w:tcW w:w="7416" w:type="dxa"/>
          </w:tcPr>
          <w:p w:rsidR="006111D9" w:rsidRPr="006111D9" w:rsidRDefault="006111D9" w:rsidP="00837AAF">
            <w:pPr>
              <w:rPr>
                <w:rFonts w:ascii="Arial" w:hAnsi="Arial" w:cs="Arial"/>
                <w:sz w:val="24"/>
                <w:szCs w:val="24"/>
              </w:rPr>
            </w:pPr>
            <w:r w:rsidRPr="006111D9">
              <w:rPr>
                <w:rFonts w:ascii="Arial" w:hAnsi="Arial" w:cs="Arial"/>
                <w:sz w:val="24"/>
                <w:szCs w:val="24"/>
              </w:rPr>
              <w:t>During a science experiment, a student sets up a simple pendulum in the lab. She observes that the pendulum completes 40 complete oscillations in 80 seconds.</w:t>
            </w:r>
          </w:p>
          <w:p w:rsidR="006111D9" w:rsidRPr="006111D9" w:rsidRDefault="006111D9" w:rsidP="00837AAF">
            <w:pPr>
              <w:rPr>
                <w:rFonts w:ascii="Arial" w:hAnsi="Arial" w:cs="Arial"/>
                <w:sz w:val="24"/>
                <w:szCs w:val="24"/>
              </w:rPr>
            </w:pPr>
            <w:r w:rsidRPr="006111D9">
              <w:rPr>
                <w:rFonts w:ascii="Arial" w:hAnsi="Arial" w:cs="Arial"/>
                <w:sz w:val="24"/>
                <w:szCs w:val="24"/>
              </w:rPr>
              <w:t>(i) Calculate the time period of the pendulum.</w:t>
            </w:r>
          </w:p>
          <w:p w:rsidR="006111D9" w:rsidRPr="006111D9" w:rsidRDefault="006111D9" w:rsidP="00837AAF">
            <w:pPr>
              <w:rPr>
                <w:rFonts w:ascii="Arial" w:hAnsi="Arial" w:cs="Arial"/>
                <w:sz w:val="24"/>
                <w:szCs w:val="24"/>
              </w:rPr>
            </w:pPr>
            <w:r w:rsidRPr="006111D9">
              <w:rPr>
                <w:rFonts w:ascii="Arial" w:hAnsi="Arial" w:cs="Arial"/>
                <w:sz w:val="24"/>
                <w:szCs w:val="24"/>
              </w:rPr>
              <w:t>(ii) If the number of oscillations is doubled, but the total time also becomes double, will the time period change? Explain.</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 + 3</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25.</w:t>
            </w:r>
          </w:p>
        </w:tc>
        <w:tc>
          <w:tcPr>
            <w:tcW w:w="7416" w:type="dxa"/>
          </w:tcPr>
          <w:p w:rsidR="006111D9" w:rsidRPr="006111D9" w:rsidRDefault="006111D9" w:rsidP="00863EB3">
            <w:pPr>
              <w:rPr>
                <w:rFonts w:ascii="Arial" w:hAnsi="Arial" w:cs="Arial"/>
                <w:sz w:val="24"/>
                <w:szCs w:val="24"/>
              </w:rPr>
            </w:pPr>
            <w:r w:rsidRPr="006111D9">
              <w:rPr>
                <w:rFonts w:ascii="Arial" w:hAnsi="Arial" w:cs="Arial"/>
                <w:sz w:val="24"/>
                <w:szCs w:val="24"/>
              </w:rPr>
              <w:t>Label the following parts and name them.</w:t>
            </w:r>
          </w:p>
          <w:p w:rsidR="006111D9" w:rsidRPr="006111D9" w:rsidRDefault="006111D9" w:rsidP="00BF702A">
            <w:pPr>
              <w:rPr>
                <w:rFonts w:ascii="Arial" w:hAnsi="Arial" w:cs="Arial"/>
                <w:sz w:val="24"/>
                <w:szCs w:val="24"/>
              </w:rPr>
            </w:pPr>
            <w:r w:rsidRPr="006111D9">
              <w:rPr>
                <w:rFonts w:ascii="Arial" w:hAnsi="Arial" w:cs="Arial"/>
                <w:noProof/>
                <w:sz w:val="24"/>
                <w:szCs w:val="24"/>
                <w:lang w:eastAsia="en-IN"/>
              </w:rPr>
              <w:drawing>
                <wp:inline distT="0" distB="0" distL="0" distR="0" wp14:anchorId="623107DA" wp14:editId="0E073294">
                  <wp:extent cx="3368675" cy="3116580"/>
                  <wp:effectExtent l="0" t="0" r="3175" b="7620"/>
                  <wp:docPr id="1" name="Picture 1" descr="C:\Users\admin\Desktop\Life-Processes-in-Animals-Class-7-Extra-Questions-and-Answers-Science-Chapter-9-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Life-Processes-in-Animals-Class-7-Extra-Questions-and-Answers-Science-Chapter-9-3-1.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85865" cy="3132484"/>
                          </a:xfrm>
                          <a:prstGeom prst="rect">
                            <a:avLst/>
                          </a:prstGeom>
                          <a:noFill/>
                          <a:ln>
                            <a:noFill/>
                          </a:ln>
                        </pic:spPr>
                      </pic:pic>
                    </a:graphicData>
                  </a:graphic>
                </wp:inline>
              </w:drawing>
            </w:r>
          </w:p>
          <w:p w:rsidR="006111D9" w:rsidRPr="006111D9" w:rsidRDefault="006111D9" w:rsidP="00BF702A">
            <w:pPr>
              <w:rPr>
                <w:rFonts w:ascii="Arial" w:hAnsi="Arial" w:cs="Arial"/>
                <w:sz w:val="24"/>
                <w:szCs w:val="24"/>
              </w:rPr>
            </w:pPr>
            <w:r w:rsidRPr="006111D9">
              <w:rPr>
                <w:rFonts w:ascii="Arial" w:hAnsi="Arial" w:cs="Arial"/>
                <w:sz w:val="24"/>
                <w:szCs w:val="24"/>
              </w:rPr>
              <w:lastRenderedPageBreak/>
              <w:t>(a) Secretes bile that breaks down fats and neutralises acids.</w:t>
            </w:r>
          </w:p>
          <w:p w:rsidR="006111D9" w:rsidRPr="006111D9" w:rsidRDefault="006111D9" w:rsidP="00BF702A">
            <w:pPr>
              <w:rPr>
                <w:rFonts w:ascii="Arial" w:hAnsi="Arial" w:cs="Arial"/>
                <w:sz w:val="24"/>
                <w:szCs w:val="24"/>
              </w:rPr>
            </w:pPr>
            <w:r w:rsidRPr="006111D9">
              <w:rPr>
                <w:rFonts w:ascii="Arial" w:hAnsi="Arial" w:cs="Arial"/>
                <w:sz w:val="24"/>
                <w:szCs w:val="24"/>
              </w:rPr>
              <w:t>(b) Breaks down proteins using digestive juice, acid, and mucus.</w:t>
            </w:r>
          </w:p>
          <w:p w:rsidR="006111D9" w:rsidRPr="006111D9" w:rsidRDefault="006111D9" w:rsidP="00BF702A">
            <w:pPr>
              <w:rPr>
                <w:rFonts w:ascii="Arial" w:hAnsi="Arial" w:cs="Arial"/>
                <w:sz w:val="24"/>
                <w:szCs w:val="24"/>
              </w:rPr>
            </w:pPr>
            <w:r w:rsidRPr="006111D9">
              <w:rPr>
                <w:rFonts w:ascii="Arial" w:hAnsi="Arial" w:cs="Arial"/>
                <w:sz w:val="24"/>
                <w:szCs w:val="24"/>
              </w:rPr>
              <w:t>(c) Secretes pancreatic juice that digests carbohydrates, proteins, and fats.</w:t>
            </w:r>
          </w:p>
          <w:p w:rsidR="006111D9" w:rsidRPr="006111D9" w:rsidRDefault="006111D9" w:rsidP="00BF702A">
            <w:pPr>
              <w:rPr>
                <w:rFonts w:ascii="Arial" w:hAnsi="Arial" w:cs="Arial"/>
                <w:sz w:val="24"/>
                <w:szCs w:val="24"/>
              </w:rPr>
            </w:pPr>
            <w:r w:rsidRPr="006111D9">
              <w:rPr>
                <w:rFonts w:ascii="Arial" w:hAnsi="Arial" w:cs="Arial"/>
                <w:sz w:val="24"/>
                <w:szCs w:val="24"/>
              </w:rPr>
              <w:t>(d) Absorbs water and salts; stores stool before egestion.</w:t>
            </w:r>
          </w:p>
          <w:p w:rsidR="006111D9" w:rsidRPr="006111D9" w:rsidRDefault="006111D9" w:rsidP="00BF702A">
            <w:pPr>
              <w:rPr>
                <w:rFonts w:ascii="Arial" w:hAnsi="Arial" w:cs="Arial"/>
                <w:sz w:val="24"/>
                <w:szCs w:val="24"/>
              </w:rPr>
            </w:pPr>
            <w:r w:rsidRPr="006111D9">
              <w:rPr>
                <w:rFonts w:ascii="Arial" w:hAnsi="Arial" w:cs="Arial"/>
                <w:sz w:val="24"/>
                <w:szCs w:val="24"/>
              </w:rPr>
              <w:t>(e) Receives digestive juices and absorbs nutrients through finger-like projections.</w:t>
            </w:r>
          </w:p>
          <w:p w:rsidR="006111D9" w:rsidRPr="006111D9" w:rsidRDefault="006111D9" w:rsidP="00863EB3">
            <w:pPr>
              <w:rPr>
                <w:rFonts w:ascii="Arial" w:hAnsi="Arial" w:cs="Arial"/>
                <w:sz w:val="24"/>
                <w:szCs w:val="24"/>
              </w:rPr>
            </w:pP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lastRenderedPageBreak/>
              <w:t>5</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26.</w:t>
            </w:r>
          </w:p>
        </w:tc>
        <w:tc>
          <w:tcPr>
            <w:tcW w:w="7416" w:type="dxa"/>
          </w:tcPr>
          <w:p w:rsidR="006111D9" w:rsidRPr="006111D9" w:rsidRDefault="006111D9" w:rsidP="00136031">
            <w:pPr>
              <w:rPr>
                <w:rFonts w:ascii="Arial" w:hAnsi="Arial" w:cs="Arial"/>
                <w:sz w:val="24"/>
                <w:szCs w:val="24"/>
              </w:rPr>
            </w:pPr>
            <w:r w:rsidRPr="006111D9">
              <w:rPr>
                <w:rFonts w:ascii="Arial" w:hAnsi="Arial" w:cs="Arial"/>
                <w:sz w:val="24"/>
                <w:szCs w:val="24"/>
              </w:rPr>
              <w:t xml:space="preserve">(i) Give two differences between luminous and </w:t>
            </w:r>
            <w:r w:rsidR="00FF477B" w:rsidRPr="006111D9">
              <w:rPr>
                <w:rFonts w:ascii="Arial" w:hAnsi="Arial" w:cs="Arial"/>
                <w:sz w:val="24"/>
                <w:szCs w:val="24"/>
              </w:rPr>
              <w:t>non-luminous</w:t>
            </w:r>
            <w:r w:rsidRPr="006111D9">
              <w:rPr>
                <w:rFonts w:ascii="Arial" w:hAnsi="Arial" w:cs="Arial"/>
                <w:sz w:val="24"/>
                <w:szCs w:val="24"/>
              </w:rPr>
              <w:t xml:space="preserve"> objects.</w:t>
            </w:r>
          </w:p>
          <w:p w:rsidR="006111D9" w:rsidRPr="006111D9" w:rsidRDefault="006111D9" w:rsidP="00136031">
            <w:pPr>
              <w:rPr>
                <w:rFonts w:ascii="Arial" w:hAnsi="Arial" w:cs="Arial"/>
                <w:sz w:val="24"/>
                <w:szCs w:val="24"/>
              </w:rPr>
            </w:pPr>
            <w:r w:rsidRPr="006111D9">
              <w:rPr>
                <w:rFonts w:ascii="Arial" w:hAnsi="Arial" w:cs="Arial"/>
                <w:sz w:val="24"/>
                <w:szCs w:val="24"/>
              </w:rPr>
              <w:t>(ii) Why is AMBULANCE written in reverse on the front of vehicles.</w:t>
            </w:r>
          </w:p>
          <w:p w:rsidR="006111D9" w:rsidRPr="006111D9" w:rsidRDefault="006111D9" w:rsidP="00136031">
            <w:pPr>
              <w:rPr>
                <w:rFonts w:ascii="Arial" w:hAnsi="Arial" w:cs="Arial"/>
                <w:sz w:val="24"/>
                <w:szCs w:val="24"/>
              </w:rPr>
            </w:pPr>
            <w:r w:rsidRPr="006111D9">
              <w:rPr>
                <w:rFonts w:ascii="Arial" w:hAnsi="Arial" w:cs="Arial"/>
                <w:sz w:val="24"/>
                <w:szCs w:val="24"/>
              </w:rPr>
              <w:t>(iii) What happens when light passes through a translucent material.</w:t>
            </w:r>
          </w:p>
        </w:tc>
        <w:tc>
          <w:tcPr>
            <w:tcW w:w="1094" w:type="dxa"/>
          </w:tcPr>
          <w:p w:rsidR="006111D9" w:rsidRPr="006111D9" w:rsidRDefault="006111D9" w:rsidP="00863EB3">
            <w:pPr>
              <w:rPr>
                <w:rFonts w:ascii="Arial" w:hAnsi="Arial" w:cs="Arial"/>
                <w:sz w:val="24"/>
                <w:szCs w:val="24"/>
              </w:rPr>
            </w:pPr>
            <w:r w:rsidRPr="006111D9">
              <w:rPr>
                <w:rFonts w:ascii="Arial" w:hAnsi="Arial" w:cs="Arial"/>
                <w:sz w:val="24"/>
                <w:szCs w:val="24"/>
              </w:rPr>
              <w:t>2+2+1</w:t>
            </w:r>
          </w:p>
        </w:tc>
      </w:tr>
      <w:tr w:rsidR="006111D9" w:rsidTr="008A26C1">
        <w:tc>
          <w:tcPr>
            <w:tcW w:w="732" w:type="dxa"/>
          </w:tcPr>
          <w:p w:rsidR="006111D9" w:rsidRPr="006111D9" w:rsidRDefault="006111D9" w:rsidP="00863EB3">
            <w:pPr>
              <w:rPr>
                <w:rFonts w:ascii="Arial" w:hAnsi="Arial" w:cs="Arial"/>
                <w:sz w:val="24"/>
                <w:szCs w:val="24"/>
              </w:rPr>
            </w:pPr>
          </w:p>
        </w:tc>
        <w:tc>
          <w:tcPr>
            <w:tcW w:w="7416" w:type="dxa"/>
          </w:tcPr>
          <w:p w:rsidR="0047454E" w:rsidRDefault="006111D9" w:rsidP="0047454E">
            <w:pPr>
              <w:jc w:val="center"/>
              <w:rPr>
                <w:rFonts w:ascii="Arial" w:hAnsi="Arial" w:cs="Arial"/>
                <w:b/>
                <w:bCs/>
                <w:sz w:val="28"/>
                <w:szCs w:val="28"/>
              </w:rPr>
            </w:pPr>
            <w:r w:rsidRPr="00D01D59">
              <w:rPr>
                <w:rFonts w:ascii="Arial" w:hAnsi="Arial" w:cs="Arial"/>
                <w:b/>
                <w:bCs/>
                <w:sz w:val="28"/>
                <w:szCs w:val="28"/>
              </w:rPr>
              <w:t>SECTION-</w:t>
            </w:r>
            <w:r w:rsidR="0047454E">
              <w:rPr>
                <w:rFonts w:ascii="Arial" w:hAnsi="Arial" w:cs="Arial"/>
                <w:b/>
                <w:bCs/>
                <w:sz w:val="28"/>
                <w:szCs w:val="28"/>
              </w:rPr>
              <w:t>E</w:t>
            </w:r>
            <w:r w:rsidRPr="00D01D59">
              <w:rPr>
                <w:rFonts w:ascii="Arial" w:hAnsi="Arial" w:cs="Arial"/>
                <w:b/>
                <w:bCs/>
                <w:sz w:val="28"/>
                <w:szCs w:val="28"/>
              </w:rPr>
              <w:t xml:space="preserve"> </w:t>
            </w:r>
          </w:p>
          <w:p w:rsidR="006111D9" w:rsidRPr="00D01D59" w:rsidRDefault="006111D9" w:rsidP="0047454E">
            <w:pPr>
              <w:jc w:val="center"/>
              <w:rPr>
                <w:rFonts w:ascii="Arial" w:hAnsi="Arial" w:cs="Arial"/>
                <w:b/>
                <w:bCs/>
                <w:sz w:val="28"/>
                <w:szCs w:val="28"/>
              </w:rPr>
            </w:pPr>
            <w:r w:rsidRPr="00D01D59">
              <w:rPr>
                <w:rFonts w:ascii="Arial" w:hAnsi="Arial" w:cs="Arial"/>
                <w:b/>
                <w:bCs/>
                <w:sz w:val="28"/>
                <w:szCs w:val="28"/>
              </w:rPr>
              <w:t>(Case based questions)</w:t>
            </w:r>
          </w:p>
        </w:tc>
        <w:tc>
          <w:tcPr>
            <w:tcW w:w="1094" w:type="dxa"/>
          </w:tcPr>
          <w:p w:rsidR="006111D9" w:rsidRPr="006111D9" w:rsidRDefault="006111D9" w:rsidP="00863EB3">
            <w:pPr>
              <w:rPr>
                <w:rFonts w:ascii="Arial" w:hAnsi="Arial" w:cs="Arial"/>
                <w:sz w:val="24"/>
                <w:szCs w:val="24"/>
              </w:rPr>
            </w:pP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27.</w:t>
            </w:r>
          </w:p>
        </w:tc>
        <w:tc>
          <w:tcPr>
            <w:tcW w:w="7416" w:type="dxa"/>
          </w:tcPr>
          <w:p w:rsidR="006111D9" w:rsidRPr="006111D9" w:rsidRDefault="006111D9" w:rsidP="00100F42">
            <w:pPr>
              <w:rPr>
                <w:rFonts w:ascii="Arial" w:hAnsi="Arial" w:cs="Arial"/>
                <w:sz w:val="24"/>
                <w:szCs w:val="24"/>
              </w:rPr>
            </w:pPr>
            <w:r w:rsidRPr="006111D9">
              <w:rPr>
                <w:rFonts w:ascii="Arial" w:hAnsi="Arial" w:cs="Arial"/>
                <w:sz w:val="24"/>
                <w:szCs w:val="24"/>
              </w:rPr>
              <w:t>Read the passage and answer the questions:</w:t>
            </w:r>
          </w:p>
          <w:p w:rsidR="006111D9" w:rsidRPr="006111D9" w:rsidRDefault="006111D9" w:rsidP="00100F42">
            <w:pPr>
              <w:rPr>
                <w:rFonts w:ascii="Arial" w:hAnsi="Arial" w:cs="Arial"/>
                <w:sz w:val="24"/>
                <w:szCs w:val="24"/>
              </w:rPr>
            </w:pPr>
            <w:r w:rsidRPr="006111D9">
              <w:rPr>
                <w:rFonts w:ascii="Arial" w:hAnsi="Arial" w:cs="Arial"/>
                <w:sz w:val="24"/>
                <w:szCs w:val="24"/>
              </w:rPr>
              <w:t xml:space="preserve">During a cooking class, students noticed that the metal handle of a frying pan became hot while cooking. Their teacher explained that the heat from the stove </w:t>
            </w:r>
            <w:r w:rsidR="00FF477B" w:rsidRPr="006111D9">
              <w:rPr>
                <w:rFonts w:ascii="Arial" w:hAnsi="Arial" w:cs="Arial"/>
                <w:sz w:val="24"/>
                <w:szCs w:val="24"/>
              </w:rPr>
              <w:t>travelled</w:t>
            </w:r>
            <w:r w:rsidRPr="006111D9">
              <w:rPr>
                <w:rFonts w:ascii="Arial" w:hAnsi="Arial" w:cs="Arial"/>
                <w:sz w:val="24"/>
                <w:szCs w:val="24"/>
              </w:rPr>
              <w:t xml:space="preserve"> through the metal by conduction. She also pointed out that some pans have wooden or plastic handles to prevent burns.</w:t>
            </w:r>
          </w:p>
          <w:p w:rsidR="006111D9" w:rsidRPr="006111D9" w:rsidRDefault="006111D9" w:rsidP="00100F42">
            <w:pPr>
              <w:rPr>
                <w:rFonts w:ascii="Arial" w:hAnsi="Arial" w:cs="Arial"/>
                <w:sz w:val="24"/>
                <w:szCs w:val="24"/>
              </w:rPr>
            </w:pPr>
            <w:r w:rsidRPr="006111D9">
              <w:rPr>
                <w:rFonts w:ascii="Arial" w:hAnsi="Arial" w:cs="Arial"/>
                <w:noProof/>
                <w:sz w:val="24"/>
                <w:szCs w:val="24"/>
                <w:lang w:eastAsia="en-IN"/>
              </w:rPr>
              <w:drawing>
                <wp:inline distT="0" distB="0" distL="0" distR="0" wp14:anchorId="0285ED50" wp14:editId="66EDC8DD">
                  <wp:extent cx="3718400" cy="2987040"/>
                  <wp:effectExtent l="0" t="0" r="0" b="3810"/>
                  <wp:docPr id="4" name="Picture 4" descr="C:\Users\admin\Desktop\2db0f625-e40e-4404-b4a4-d6c38254ad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2db0f625-e40e-4404-b4a4-d6c38254ad2c.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51065" cy="3013280"/>
                          </a:xfrm>
                          <a:prstGeom prst="rect">
                            <a:avLst/>
                          </a:prstGeom>
                          <a:noFill/>
                          <a:ln>
                            <a:noFill/>
                          </a:ln>
                        </pic:spPr>
                      </pic:pic>
                    </a:graphicData>
                  </a:graphic>
                </wp:inline>
              </w:drawing>
            </w:r>
          </w:p>
          <w:p w:rsidR="006111D9" w:rsidRPr="006111D9" w:rsidRDefault="006111D9" w:rsidP="00100F42">
            <w:pPr>
              <w:rPr>
                <w:rFonts w:ascii="Arial" w:hAnsi="Arial" w:cs="Arial"/>
                <w:sz w:val="24"/>
                <w:szCs w:val="24"/>
              </w:rPr>
            </w:pPr>
          </w:p>
          <w:p w:rsidR="006111D9" w:rsidRPr="006111D9" w:rsidRDefault="006111D9" w:rsidP="00100F42">
            <w:pPr>
              <w:rPr>
                <w:rFonts w:ascii="Arial" w:hAnsi="Arial" w:cs="Arial"/>
                <w:sz w:val="24"/>
                <w:szCs w:val="24"/>
              </w:rPr>
            </w:pPr>
            <w:r w:rsidRPr="006111D9">
              <w:rPr>
                <w:rFonts w:ascii="Arial" w:hAnsi="Arial" w:cs="Arial"/>
                <w:sz w:val="24"/>
                <w:szCs w:val="24"/>
              </w:rPr>
              <w:t>(i) In this picture, what types of heat transfer take place?</w:t>
            </w:r>
          </w:p>
          <w:p w:rsidR="006111D9" w:rsidRPr="006111D9" w:rsidRDefault="006111D9" w:rsidP="00100F42">
            <w:pPr>
              <w:rPr>
                <w:rFonts w:ascii="Arial" w:hAnsi="Arial" w:cs="Arial"/>
                <w:sz w:val="24"/>
                <w:szCs w:val="24"/>
              </w:rPr>
            </w:pPr>
            <w:r w:rsidRPr="006111D9">
              <w:rPr>
                <w:rFonts w:ascii="Arial" w:hAnsi="Arial" w:cs="Arial"/>
                <w:sz w:val="24"/>
                <w:szCs w:val="24"/>
              </w:rPr>
              <w:t>(ii) Why are wooden or plastic handles used in cooking utensils?</w:t>
            </w:r>
          </w:p>
          <w:p w:rsidR="006111D9" w:rsidRPr="006111D9" w:rsidRDefault="006111D9" w:rsidP="00100F42">
            <w:pPr>
              <w:rPr>
                <w:rFonts w:ascii="Arial" w:hAnsi="Arial" w:cs="Arial"/>
                <w:sz w:val="24"/>
                <w:szCs w:val="24"/>
              </w:rPr>
            </w:pPr>
            <w:r w:rsidRPr="006111D9">
              <w:rPr>
                <w:rFonts w:ascii="Arial" w:hAnsi="Arial" w:cs="Arial"/>
                <w:sz w:val="24"/>
                <w:szCs w:val="24"/>
              </w:rPr>
              <w:t>(iii) Can plastic and wood be used to make the entire utensil? Justify your answer.</w:t>
            </w:r>
          </w:p>
        </w:tc>
        <w:tc>
          <w:tcPr>
            <w:tcW w:w="1094" w:type="dxa"/>
          </w:tcPr>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Default="006111D9" w:rsidP="00863EB3">
            <w:pPr>
              <w:rPr>
                <w:rFonts w:ascii="Arial" w:hAnsi="Arial" w:cs="Arial"/>
                <w:sz w:val="24"/>
                <w:szCs w:val="24"/>
              </w:rPr>
            </w:pPr>
          </w:p>
          <w:p w:rsidR="00CB05BE" w:rsidRDefault="00CB05BE" w:rsidP="00863EB3">
            <w:pPr>
              <w:rPr>
                <w:rFonts w:ascii="Arial" w:hAnsi="Arial" w:cs="Arial"/>
                <w:sz w:val="24"/>
                <w:szCs w:val="24"/>
              </w:rPr>
            </w:pPr>
          </w:p>
          <w:p w:rsidR="00CB05BE" w:rsidRDefault="00CB05BE" w:rsidP="00863EB3">
            <w:pPr>
              <w:rPr>
                <w:rFonts w:ascii="Arial" w:hAnsi="Arial" w:cs="Arial"/>
                <w:sz w:val="24"/>
                <w:szCs w:val="24"/>
              </w:rPr>
            </w:pPr>
          </w:p>
          <w:p w:rsidR="00CB05BE" w:rsidRPr="006111D9" w:rsidRDefault="00CB05BE" w:rsidP="00863EB3">
            <w:pPr>
              <w:rPr>
                <w:rFonts w:ascii="Arial" w:hAnsi="Arial" w:cs="Arial"/>
                <w:sz w:val="24"/>
                <w:szCs w:val="24"/>
              </w:rPr>
            </w:pPr>
          </w:p>
          <w:p w:rsidR="006111D9" w:rsidRPr="006111D9" w:rsidRDefault="006111D9" w:rsidP="00863EB3">
            <w:pPr>
              <w:rPr>
                <w:rFonts w:ascii="Arial" w:hAnsi="Arial" w:cs="Arial"/>
                <w:sz w:val="24"/>
                <w:szCs w:val="24"/>
              </w:rPr>
            </w:pPr>
            <w:r w:rsidRPr="006111D9">
              <w:rPr>
                <w:rFonts w:ascii="Arial" w:hAnsi="Arial" w:cs="Arial"/>
                <w:sz w:val="24"/>
                <w:szCs w:val="24"/>
              </w:rPr>
              <w:t>1</w:t>
            </w: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r w:rsidRPr="006111D9">
              <w:rPr>
                <w:rFonts w:ascii="Arial" w:hAnsi="Arial" w:cs="Arial"/>
                <w:sz w:val="24"/>
                <w:szCs w:val="24"/>
              </w:rPr>
              <w:t>1</w:t>
            </w: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r w:rsidRPr="006111D9">
              <w:rPr>
                <w:rFonts w:ascii="Arial" w:hAnsi="Arial" w:cs="Arial"/>
                <w:sz w:val="24"/>
                <w:szCs w:val="24"/>
              </w:rPr>
              <w:t>2</w:t>
            </w:r>
          </w:p>
        </w:tc>
      </w:tr>
      <w:tr w:rsidR="006111D9" w:rsidTr="008A26C1">
        <w:tc>
          <w:tcPr>
            <w:tcW w:w="732" w:type="dxa"/>
          </w:tcPr>
          <w:p w:rsidR="006111D9" w:rsidRPr="006111D9" w:rsidRDefault="006111D9" w:rsidP="00863EB3">
            <w:pPr>
              <w:rPr>
                <w:rFonts w:ascii="Arial" w:hAnsi="Arial" w:cs="Arial"/>
                <w:sz w:val="24"/>
                <w:szCs w:val="24"/>
              </w:rPr>
            </w:pPr>
            <w:r w:rsidRPr="006111D9">
              <w:rPr>
                <w:rFonts w:ascii="Arial" w:hAnsi="Arial" w:cs="Arial"/>
                <w:sz w:val="24"/>
                <w:szCs w:val="24"/>
              </w:rPr>
              <w:t>28.</w:t>
            </w:r>
          </w:p>
        </w:tc>
        <w:tc>
          <w:tcPr>
            <w:tcW w:w="7416" w:type="dxa"/>
          </w:tcPr>
          <w:p w:rsidR="006111D9" w:rsidRPr="006111D9" w:rsidRDefault="006111D9" w:rsidP="003408C7">
            <w:pPr>
              <w:rPr>
                <w:rFonts w:ascii="Arial" w:hAnsi="Arial" w:cs="Arial"/>
                <w:sz w:val="24"/>
                <w:szCs w:val="24"/>
              </w:rPr>
            </w:pPr>
            <w:r w:rsidRPr="006111D9">
              <w:rPr>
                <w:rFonts w:ascii="Arial" w:hAnsi="Arial" w:cs="Arial"/>
                <w:sz w:val="24"/>
                <w:szCs w:val="24"/>
              </w:rPr>
              <w:t>Read the passage and answer the questions:</w:t>
            </w:r>
          </w:p>
          <w:p w:rsidR="006111D9" w:rsidRPr="006111D9" w:rsidRDefault="006111D9" w:rsidP="003408C7">
            <w:pPr>
              <w:rPr>
                <w:rFonts w:ascii="Arial" w:hAnsi="Arial" w:cs="Arial"/>
                <w:sz w:val="24"/>
                <w:szCs w:val="24"/>
              </w:rPr>
            </w:pPr>
            <w:r w:rsidRPr="006111D9">
              <w:rPr>
                <w:rFonts w:ascii="Arial" w:hAnsi="Arial" w:cs="Arial"/>
                <w:sz w:val="24"/>
                <w:szCs w:val="24"/>
              </w:rPr>
              <w:t>Riya’s class conducted an experiment to prove that leaves are the food factories of plants. They used iodine to test for starch in leaves and noticed that leaves exposed to sunlight turned blue-black. Their teacher explained that photosynthesis occurs only in green parts and in the presence of light.</w:t>
            </w:r>
          </w:p>
          <w:p w:rsidR="006111D9" w:rsidRPr="006111D9" w:rsidRDefault="006111D9" w:rsidP="003408C7">
            <w:pPr>
              <w:rPr>
                <w:rFonts w:ascii="Arial" w:hAnsi="Arial" w:cs="Arial"/>
                <w:sz w:val="24"/>
                <w:szCs w:val="24"/>
              </w:rPr>
            </w:pPr>
          </w:p>
          <w:p w:rsidR="006111D9" w:rsidRPr="006111D9" w:rsidRDefault="006111D9" w:rsidP="008B76CA">
            <w:pPr>
              <w:rPr>
                <w:rFonts w:ascii="Arial" w:hAnsi="Arial" w:cs="Arial"/>
                <w:sz w:val="24"/>
                <w:szCs w:val="24"/>
              </w:rPr>
            </w:pPr>
            <w:r w:rsidRPr="006111D9">
              <w:rPr>
                <w:rFonts w:ascii="Arial" w:hAnsi="Arial" w:cs="Arial"/>
                <w:noProof/>
                <w:sz w:val="24"/>
                <w:szCs w:val="24"/>
                <w:lang w:eastAsia="en-IN"/>
              </w:rPr>
              <w:drawing>
                <wp:inline distT="0" distB="0" distL="0" distR="0" wp14:anchorId="0076BEC3" wp14:editId="6680DFE2">
                  <wp:extent cx="3992880" cy="3058951"/>
                  <wp:effectExtent l="0" t="0" r="7620" b="8255"/>
                  <wp:docPr id="5" name="Picture 5" descr="C:\Users\admin\Desktop\Nutrition-in-Pla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Nutrition-in-Plant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16554" cy="3077088"/>
                          </a:xfrm>
                          <a:prstGeom prst="rect">
                            <a:avLst/>
                          </a:prstGeom>
                          <a:noFill/>
                          <a:ln>
                            <a:noFill/>
                          </a:ln>
                        </pic:spPr>
                      </pic:pic>
                    </a:graphicData>
                  </a:graphic>
                </wp:inline>
              </w:drawing>
            </w:r>
          </w:p>
          <w:p w:rsidR="006111D9" w:rsidRPr="006111D9" w:rsidRDefault="006111D9" w:rsidP="003408C7">
            <w:pPr>
              <w:rPr>
                <w:rFonts w:ascii="Arial" w:hAnsi="Arial" w:cs="Arial"/>
                <w:sz w:val="24"/>
                <w:szCs w:val="24"/>
              </w:rPr>
            </w:pPr>
            <w:r w:rsidRPr="006111D9">
              <w:rPr>
                <w:rFonts w:ascii="Arial" w:hAnsi="Arial" w:cs="Arial"/>
                <w:sz w:val="24"/>
                <w:szCs w:val="24"/>
              </w:rPr>
              <w:t>(i) What is the role of sunlight in photosynthesis?</w:t>
            </w:r>
          </w:p>
          <w:p w:rsidR="006111D9" w:rsidRPr="006111D9" w:rsidRDefault="006111D9" w:rsidP="003408C7">
            <w:pPr>
              <w:rPr>
                <w:rFonts w:ascii="Arial" w:hAnsi="Arial" w:cs="Arial"/>
                <w:sz w:val="24"/>
                <w:szCs w:val="24"/>
              </w:rPr>
            </w:pPr>
            <w:r w:rsidRPr="006111D9">
              <w:rPr>
                <w:rFonts w:ascii="Arial" w:hAnsi="Arial" w:cs="Arial"/>
                <w:sz w:val="24"/>
                <w:szCs w:val="24"/>
              </w:rPr>
              <w:t>(ii) What is the name of the test used to detect starch in leaves?</w:t>
            </w:r>
          </w:p>
          <w:p w:rsidR="006111D9" w:rsidRPr="006111D9" w:rsidRDefault="006111D9" w:rsidP="003408C7">
            <w:pPr>
              <w:rPr>
                <w:rFonts w:ascii="Arial" w:hAnsi="Arial" w:cs="Arial"/>
                <w:sz w:val="24"/>
                <w:szCs w:val="24"/>
              </w:rPr>
            </w:pPr>
            <w:r w:rsidRPr="006111D9">
              <w:rPr>
                <w:rFonts w:ascii="Arial" w:hAnsi="Arial" w:cs="Arial"/>
                <w:sz w:val="24"/>
                <w:szCs w:val="24"/>
              </w:rPr>
              <w:t>(iii) Name the raw materials required for photosynthesis.</w:t>
            </w:r>
          </w:p>
        </w:tc>
        <w:tc>
          <w:tcPr>
            <w:tcW w:w="1094" w:type="dxa"/>
          </w:tcPr>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Default="006111D9" w:rsidP="00863EB3">
            <w:pPr>
              <w:rPr>
                <w:rFonts w:ascii="Arial" w:hAnsi="Arial" w:cs="Arial"/>
                <w:sz w:val="24"/>
                <w:szCs w:val="24"/>
              </w:rPr>
            </w:pPr>
          </w:p>
          <w:p w:rsidR="005217D3" w:rsidRPr="006111D9" w:rsidRDefault="005217D3" w:rsidP="00863EB3">
            <w:pPr>
              <w:rPr>
                <w:rFonts w:ascii="Arial" w:hAnsi="Arial" w:cs="Arial"/>
                <w:sz w:val="24"/>
                <w:szCs w:val="24"/>
              </w:rPr>
            </w:pP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r w:rsidRPr="006111D9">
              <w:rPr>
                <w:rFonts w:ascii="Arial" w:hAnsi="Arial" w:cs="Arial"/>
                <w:sz w:val="24"/>
                <w:szCs w:val="24"/>
              </w:rPr>
              <w:t>1</w:t>
            </w:r>
          </w:p>
          <w:p w:rsidR="006111D9" w:rsidRPr="006111D9" w:rsidRDefault="006111D9" w:rsidP="00863EB3">
            <w:pPr>
              <w:rPr>
                <w:rFonts w:ascii="Arial" w:hAnsi="Arial" w:cs="Arial"/>
                <w:sz w:val="24"/>
                <w:szCs w:val="24"/>
              </w:rPr>
            </w:pPr>
            <w:r w:rsidRPr="006111D9">
              <w:rPr>
                <w:rFonts w:ascii="Arial" w:hAnsi="Arial" w:cs="Arial"/>
                <w:sz w:val="24"/>
                <w:szCs w:val="24"/>
              </w:rPr>
              <w:t>1</w:t>
            </w:r>
          </w:p>
          <w:p w:rsidR="006111D9" w:rsidRPr="006111D9" w:rsidRDefault="006111D9" w:rsidP="00863EB3">
            <w:pPr>
              <w:rPr>
                <w:rFonts w:ascii="Arial" w:hAnsi="Arial" w:cs="Arial"/>
                <w:sz w:val="24"/>
                <w:szCs w:val="24"/>
              </w:rPr>
            </w:pPr>
          </w:p>
          <w:p w:rsidR="006111D9" w:rsidRPr="006111D9" w:rsidRDefault="006111D9" w:rsidP="00863EB3">
            <w:pPr>
              <w:rPr>
                <w:rFonts w:ascii="Arial" w:hAnsi="Arial" w:cs="Arial"/>
                <w:sz w:val="24"/>
                <w:szCs w:val="24"/>
              </w:rPr>
            </w:pPr>
            <w:r w:rsidRPr="006111D9">
              <w:rPr>
                <w:rFonts w:ascii="Arial" w:hAnsi="Arial" w:cs="Arial"/>
                <w:sz w:val="24"/>
                <w:szCs w:val="24"/>
              </w:rPr>
              <w:t>2</w:t>
            </w:r>
          </w:p>
        </w:tc>
      </w:tr>
    </w:tbl>
    <w:p w:rsidR="00863EB3" w:rsidRPr="00863EB3" w:rsidRDefault="00863EB3" w:rsidP="00863EB3"/>
    <w:p w:rsidR="00000000" w:rsidRDefault="00863EB3" w:rsidP="00863EB3">
      <w:r>
        <w:t xml:space="preserve"> </w:t>
      </w:r>
    </w:p>
    <w:sectPr w:rsidR="00435FF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irmala UI">
    <w:panose1 w:val="020B0502040204020203"/>
    <w:charset w:val="00"/>
    <w:family w:val="swiss"/>
    <w:pitch w:val="variable"/>
    <w:sig w:usb0="80FF8023" w:usb1="0200004A" w:usb2="00000200" w:usb3="00000000" w:csb0="0000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63EB3"/>
    <w:rsid w:val="00061277"/>
    <w:rsid w:val="000D5DEF"/>
    <w:rsid w:val="00100F42"/>
    <w:rsid w:val="00116623"/>
    <w:rsid w:val="00136031"/>
    <w:rsid w:val="00136705"/>
    <w:rsid w:val="0015066E"/>
    <w:rsid w:val="001801DA"/>
    <w:rsid w:val="0018312D"/>
    <w:rsid w:val="00204AE8"/>
    <w:rsid w:val="0023038D"/>
    <w:rsid w:val="00261513"/>
    <w:rsid w:val="002618E1"/>
    <w:rsid w:val="0026453E"/>
    <w:rsid w:val="002E6708"/>
    <w:rsid w:val="00300E58"/>
    <w:rsid w:val="0030599F"/>
    <w:rsid w:val="003408C7"/>
    <w:rsid w:val="00372D2E"/>
    <w:rsid w:val="003834B6"/>
    <w:rsid w:val="004067B1"/>
    <w:rsid w:val="0047454E"/>
    <w:rsid w:val="004B452C"/>
    <w:rsid w:val="004C6A10"/>
    <w:rsid w:val="0051132D"/>
    <w:rsid w:val="005158D7"/>
    <w:rsid w:val="005217D3"/>
    <w:rsid w:val="00531C86"/>
    <w:rsid w:val="006111D9"/>
    <w:rsid w:val="0068435D"/>
    <w:rsid w:val="00696C2D"/>
    <w:rsid w:val="006B01DA"/>
    <w:rsid w:val="00705765"/>
    <w:rsid w:val="00770EEF"/>
    <w:rsid w:val="007B2CBC"/>
    <w:rsid w:val="007D52AD"/>
    <w:rsid w:val="00813424"/>
    <w:rsid w:val="00837AAF"/>
    <w:rsid w:val="00863EB3"/>
    <w:rsid w:val="008A26C1"/>
    <w:rsid w:val="008B76CA"/>
    <w:rsid w:val="008E4CCB"/>
    <w:rsid w:val="0099543C"/>
    <w:rsid w:val="009C02FF"/>
    <w:rsid w:val="009D2367"/>
    <w:rsid w:val="009D3EEA"/>
    <w:rsid w:val="00A21DE7"/>
    <w:rsid w:val="00A2702D"/>
    <w:rsid w:val="00AC2D11"/>
    <w:rsid w:val="00B20515"/>
    <w:rsid w:val="00B260B1"/>
    <w:rsid w:val="00B711EE"/>
    <w:rsid w:val="00B71E5E"/>
    <w:rsid w:val="00B77F86"/>
    <w:rsid w:val="00BD149B"/>
    <w:rsid w:val="00BF702A"/>
    <w:rsid w:val="00C1598D"/>
    <w:rsid w:val="00CB05BE"/>
    <w:rsid w:val="00CC3907"/>
    <w:rsid w:val="00CD443B"/>
    <w:rsid w:val="00CF59D3"/>
    <w:rsid w:val="00D01D59"/>
    <w:rsid w:val="00D66E41"/>
    <w:rsid w:val="00DB3F5E"/>
    <w:rsid w:val="00E023FE"/>
    <w:rsid w:val="00E879E6"/>
    <w:rsid w:val="00EB58D0"/>
    <w:rsid w:val="00EE6193"/>
    <w:rsid w:val="00F16597"/>
    <w:rsid w:val="00FA1101"/>
    <w:rsid w:val="00FB169E"/>
    <w:rsid w:val="00FC5579"/>
    <w:rsid w:val="00FF477B"/>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E87DB"/>
  <w15:docId w15:val="{D33EAD44-B867-47B6-9302-BFB0CDCE10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lang w:val="en-IN" w:eastAsia="en-US" w:bidi="hi-IN"/>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cs="Mang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205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B2CBC"/>
    <w:pPr>
      <w:spacing w:after="0" w:line="240" w:lineRule="auto"/>
    </w:pPr>
    <w:rPr>
      <w:rFonts w:ascii="Tahoma" w:hAnsi="Tahoma"/>
      <w:sz w:val="16"/>
      <w:szCs w:val="14"/>
    </w:rPr>
  </w:style>
  <w:style w:type="character" w:customStyle="1" w:styleId="BalloonTextChar">
    <w:name w:val="Balloon Text Char"/>
    <w:basedOn w:val="DefaultParagraphFont"/>
    <w:link w:val="BalloonText"/>
    <w:uiPriority w:val="99"/>
    <w:semiHidden/>
    <w:rsid w:val="007B2CBC"/>
    <w:rPr>
      <w:rFonts w:ascii="Tahoma" w:hAnsi="Tahoma" w:cs="Mangal"/>
      <w:sz w:val="16"/>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9612125">
      <w:bodyDiv w:val="1"/>
      <w:marLeft w:val="0"/>
      <w:marRight w:val="0"/>
      <w:marTop w:val="0"/>
      <w:marBottom w:val="0"/>
      <w:divBdr>
        <w:top w:val="none" w:sz="0" w:space="0" w:color="auto"/>
        <w:left w:val="none" w:sz="0" w:space="0" w:color="auto"/>
        <w:bottom w:val="none" w:sz="0" w:space="0" w:color="auto"/>
        <w:right w:val="none" w:sz="0" w:space="0" w:color="auto"/>
      </w:divBdr>
    </w:div>
    <w:div w:id="1290092233">
      <w:bodyDiv w:val="1"/>
      <w:marLeft w:val="0"/>
      <w:marRight w:val="0"/>
      <w:marTop w:val="0"/>
      <w:marBottom w:val="0"/>
      <w:divBdr>
        <w:top w:val="none" w:sz="0" w:space="0" w:color="auto"/>
        <w:left w:val="none" w:sz="0" w:space="0" w:color="auto"/>
        <w:bottom w:val="none" w:sz="0" w:space="0" w:color="auto"/>
        <w:right w:val="none" w:sz="0" w:space="0" w:color="auto"/>
      </w:divBdr>
    </w:div>
    <w:div w:id="1380546161">
      <w:bodyDiv w:val="1"/>
      <w:marLeft w:val="0"/>
      <w:marRight w:val="0"/>
      <w:marTop w:val="0"/>
      <w:marBottom w:val="0"/>
      <w:divBdr>
        <w:top w:val="none" w:sz="0" w:space="0" w:color="auto"/>
        <w:left w:val="none" w:sz="0" w:space="0" w:color="auto"/>
        <w:bottom w:val="none" w:sz="0" w:space="0" w:color="auto"/>
        <w:right w:val="none" w:sz="0" w:space="0" w:color="auto"/>
      </w:divBdr>
    </w:div>
    <w:div w:id="1439178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434</TotalTime>
  <Pages>6</Pages>
  <Words>1188</Words>
  <Characters>6772</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Ramesh Beniwal</cp:lastModifiedBy>
  <cp:revision>50</cp:revision>
  <dcterms:created xsi:type="dcterms:W3CDTF">2026-01-26T12:06:00Z</dcterms:created>
  <dcterms:modified xsi:type="dcterms:W3CDTF">2026-01-30T03:28:00Z</dcterms:modified>
</cp:coreProperties>
</file>